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49" w:rsidRPr="004704DC" w:rsidRDefault="00E56349" w:rsidP="00E56349">
      <w:pPr>
        <w:jc w:val="center"/>
        <w:rPr>
          <w:rFonts w:ascii="Arial" w:hAnsi="Arial" w:cs="Arial"/>
          <w:sz w:val="28"/>
          <w:szCs w:val="28"/>
        </w:rPr>
      </w:pPr>
    </w:p>
    <w:p w:rsidR="00E56349" w:rsidRPr="004704DC" w:rsidRDefault="00E56349" w:rsidP="00E56349">
      <w:pPr>
        <w:jc w:val="center"/>
        <w:rPr>
          <w:rFonts w:ascii="Arial" w:hAnsi="Arial" w:cs="Arial"/>
          <w:sz w:val="28"/>
          <w:szCs w:val="28"/>
        </w:rPr>
      </w:pPr>
    </w:p>
    <w:p w:rsidR="00E56349" w:rsidRPr="004704DC" w:rsidRDefault="00C315DF" w:rsidP="00E5634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4D5743" wp14:editId="6A195B10">
            <wp:extent cx="510267" cy="513457"/>
            <wp:effectExtent l="0" t="0" r="4445" b="1270"/>
            <wp:docPr id="2" name="Рисунок 1" descr="https://www.syl.ru/misc/i/ai/379028/2442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l.ru/misc/i/ai/379028/24421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82" cy="51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49" w:rsidRPr="004704DC" w:rsidRDefault="00E56349" w:rsidP="004A5CCE">
      <w:pPr>
        <w:rPr>
          <w:rFonts w:ascii="Arial" w:hAnsi="Arial" w:cs="Arial"/>
          <w:sz w:val="28"/>
          <w:szCs w:val="28"/>
        </w:rPr>
      </w:pPr>
    </w:p>
    <w:p w:rsidR="00E56349" w:rsidRPr="004704DC" w:rsidRDefault="00E56349" w:rsidP="00E56349">
      <w:pPr>
        <w:jc w:val="center"/>
        <w:rPr>
          <w:rFonts w:ascii="Arial" w:hAnsi="Arial" w:cs="Arial"/>
          <w:sz w:val="28"/>
          <w:szCs w:val="28"/>
        </w:rPr>
      </w:pPr>
    </w:p>
    <w:p w:rsidR="00E56349" w:rsidRPr="00F469D9" w:rsidRDefault="00F469D9" w:rsidP="00E56349">
      <w:pPr>
        <w:jc w:val="center"/>
        <w:rPr>
          <w:rFonts w:ascii="Arial" w:hAnsi="Arial" w:cs="Arial"/>
          <w:b/>
          <w:sz w:val="28"/>
          <w:szCs w:val="28"/>
        </w:rPr>
      </w:pPr>
      <w:r w:rsidRPr="00F469D9">
        <w:rPr>
          <w:rFonts w:ascii="Arial" w:hAnsi="Arial" w:cs="Arial"/>
          <w:b/>
          <w:sz w:val="28"/>
          <w:szCs w:val="28"/>
        </w:rPr>
        <w:t>ИНСТРУКЦИЯ ПОЛЬЗОВАТЕЛЯ</w:t>
      </w:r>
    </w:p>
    <w:p w:rsidR="00E56349" w:rsidRPr="004704DC" w:rsidRDefault="00E56349" w:rsidP="00E56349">
      <w:pPr>
        <w:jc w:val="center"/>
        <w:rPr>
          <w:rFonts w:ascii="Arial" w:hAnsi="Arial" w:cs="Arial"/>
          <w:sz w:val="28"/>
          <w:szCs w:val="28"/>
        </w:rPr>
      </w:pPr>
    </w:p>
    <w:p w:rsidR="004A5CCE" w:rsidRPr="004A5CCE" w:rsidRDefault="008D1688" w:rsidP="004A5CC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A5CCE">
        <w:rPr>
          <w:rFonts w:ascii="Arial" w:hAnsi="Arial" w:cs="Arial"/>
          <w:b/>
          <w:sz w:val="36"/>
          <w:szCs w:val="36"/>
        </w:rPr>
        <w:t>Виртуальный монитор пациента</w:t>
      </w:r>
      <w:r w:rsidR="004A5CCE" w:rsidRPr="004A5CCE">
        <w:rPr>
          <w:rFonts w:ascii="Arial" w:hAnsi="Arial" w:cs="Arial"/>
          <w:b/>
          <w:sz w:val="36"/>
          <w:szCs w:val="36"/>
        </w:rPr>
        <w:t xml:space="preserve"> «</w:t>
      </w:r>
      <w:proofErr w:type="spellStart"/>
      <w:r w:rsidR="004A5CCE" w:rsidRPr="004A5CCE">
        <w:rPr>
          <w:rFonts w:ascii="Arial" w:hAnsi="Arial" w:cs="Arial"/>
          <w:b/>
          <w:sz w:val="36"/>
          <w:szCs w:val="36"/>
          <w:u w:val="single"/>
          <w:lang w:val="en-US"/>
        </w:rPr>
        <w:t>LiveMonitor</w:t>
      </w:r>
      <w:proofErr w:type="spellEnd"/>
      <w:r w:rsidR="004A5CCE" w:rsidRPr="004A5CCE">
        <w:rPr>
          <w:rFonts w:ascii="Arial" w:hAnsi="Arial" w:cs="Arial"/>
          <w:b/>
          <w:sz w:val="36"/>
          <w:szCs w:val="36"/>
          <w:u w:val="single"/>
        </w:rPr>
        <w:t>»</w:t>
      </w:r>
    </w:p>
    <w:p w:rsidR="00E56349" w:rsidRPr="004704DC" w:rsidRDefault="00E56349" w:rsidP="00E56349">
      <w:pPr>
        <w:jc w:val="center"/>
        <w:rPr>
          <w:rFonts w:ascii="Arial" w:hAnsi="Arial" w:cs="Arial"/>
          <w:sz w:val="28"/>
          <w:szCs w:val="28"/>
        </w:rPr>
      </w:pPr>
    </w:p>
    <w:p w:rsidR="00E56349" w:rsidRPr="004704DC" w:rsidRDefault="004A5CCE" w:rsidP="004A5C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67414780" wp14:editId="4E60D6B6">
            <wp:extent cx="5130165" cy="328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49" w:rsidRPr="004704DC" w:rsidRDefault="00E56349" w:rsidP="00E56349">
      <w:pPr>
        <w:jc w:val="center"/>
        <w:rPr>
          <w:rFonts w:ascii="Arial" w:hAnsi="Arial" w:cs="Arial"/>
          <w:b/>
          <w:sz w:val="28"/>
          <w:szCs w:val="28"/>
        </w:rPr>
      </w:pPr>
    </w:p>
    <w:p w:rsidR="00E56349" w:rsidRPr="004704DC" w:rsidRDefault="00E56349" w:rsidP="004A5CCE">
      <w:pPr>
        <w:rPr>
          <w:rFonts w:ascii="Arial" w:hAnsi="Arial" w:cs="Arial"/>
          <w:b/>
          <w:sz w:val="28"/>
          <w:szCs w:val="28"/>
        </w:rPr>
      </w:pPr>
    </w:p>
    <w:p w:rsidR="00F469D9" w:rsidRPr="00F469D9" w:rsidRDefault="00F469D9" w:rsidP="00F469D9">
      <w:pPr>
        <w:jc w:val="center"/>
        <w:rPr>
          <w:rFonts w:ascii="Arial" w:hAnsi="Arial" w:cs="Arial"/>
          <w:b/>
          <w:sz w:val="28"/>
          <w:szCs w:val="28"/>
        </w:rPr>
      </w:pPr>
      <w:r w:rsidRPr="00F469D9">
        <w:rPr>
          <w:rFonts w:ascii="Arial" w:hAnsi="Arial" w:cs="Arial"/>
          <w:b/>
          <w:sz w:val="28"/>
          <w:szCs w:val="28"/>
        </w:rPr>
        <w:t>Изготовитель: ООО «МЕДКОМПЛЕКС»</w:t>
      </w:r>
    </w:p>
    <w:p w:rsidR="00E5236A" w:rsidRPr="008D1688" w:rsidRDefault="00F469D9" w:rsidP="003F5446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  <w:bookmarkStart w:id="0" w:name="_GoBack"/>
      <w:r w:rsidRPr="00F469D9">
        <w:rPr>
          <w:rFonts w:ascii="Arial" w:hAnsi="Arial" w:cs="Arial"/>
          <w:b/>
          <w:sz w:val="28"/>
          <w:szCs w:val="28"/>
        </w:rPr>
        <w:t>г. Нижний Новгород,</w:t>
      </w:r>
      <w:r w:rsidR="003F5446" w:rsidRPr="003F5446">
        <w:t xml:space="preserve"> </w:t>
      </w:r>
      <w:r w:rsidR="003F5446">
        <w:rPr>
          <w:rFonts w:ascii="Arial" w:hAnsi="Arial" w:cs="Arial"/>
          <w:b/>
          <w:sz w:val="28"/>
          <w:szCs w:val="28"/>
        </w:rPr>
        <w:t>603093,</w:t>
      </w:r>
      <w:r w:rsidR="003F5446" w:rsidRPr="003F5446">
        <w:rPr>
          <w:rFonts w:ascii="Arial" w:hAnsi="Arial" w:cs="Arial"/>
          <w:b/>
          <w:sz w:val="28"/>
          <w:szCs w:val="28"/>
        </w:rPr>
        <w:t xml:space="preserve"> ул. </w:t>
      </w:r>
      <w:proofErr w:type="spellStart"/>
      <w:r w:rsidR="003F5446" w:rsidRPr="003F5446">
        <w:rPr>
          <w:rFonts w:ascii="Arial" w:hAnsi="Arial" w:cs="Arial"/>
          <w:b/>
          <w:sz w:val="28"/>
          <w:szCs w:val="28"/>
        </w:rPr>
        <w:t>Усилова</w:t>
      </w:r>
      <w:proofErr w:type="spellEnd"/>
      <w:r w:rsidR="003F5446" w:rsidRPr="003F5446">
        <w:rPr>
          <w:rFonts w:ascii="Arial" w:hAnsi="Arial" w:cs="Arial"/>
          <w:b/>
          <w:sz w:val="28"/>
          <w:szCs w:val="28"/>
        </w:rPr>
        <w:t>, д. 11, пом. П</w:t>
      </w:r>
      <w:proofErr w:type="gramStart"/>
      <w:r w:rsidR="003F5446" w:rsidRPr="003F5446">
        <w:rPr>
          <w:rFonts w:ascii="Arial" w:hAnsi="Arial" w:cs="Arial"/>
          <w:b/>
          <w:sz w:val="28"/>
          <w:szCs w:val="28"/>
        </w:rPr>
        <w:t>4</w:t>
      </w:r>
      <w:bookmarkEnd w:id="0"/>
      <w:proofErr w:type="gramEnd"/>
      <w:r w:rsidR="006D20A8" w:rsidRPr="004704DC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6A0FD1C8" wp14:editId="7BEFC8EF">
            <wp:simplePos x="0" y="0"/>
            <wp:positionH relativeFrom="column">
              <wp:posOffset>2755265</wp:posOffset>
            </wp:positionH>
            <wp:positionV relativeFrom="paragraph">
              <wp:posOffset>511175</wp:posOffset>
            </wp:positionV>
            <wp:extent cx="406400" cy="368300"/>
            <wp:effectExtent l="0" t="0" r="0" b="0"/>
            <wp:wrapNone/>
            <wp:docPr id="20" name="Рисунок 20" descr="C:\Users\User\Pictures\м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Pictures\мм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236A" w:rsidRDefault="00E5236A" w:rsidP="00E5236A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3351810"/>
        <w:docPartObj>
          <w:docPartGallery w:val="Table of Contents"/>
          <w:docPartUnique/>
        </w:docPartObj>
      </w:sdtPr>
      <w:sdtEndPr/>
      <w:sdtContent>
        <w:p w:rsidR="00E5236A" w:rsidRPr="00E5236A" w:rsidRDefault="00E5236A">
          <w:pPr>
            <w:pStyle w:val="ab"/>
            <w:rPr>
              <w:color w:val="auto"/>
            </w:rPr>
          </w:pPr>
          <w:r w:rsidRPr="00E5236A">
            <w:rPr>
              <w:color w:val="auto"/>
            </w:rPr>
            <w:t>Оглавление</w:t>
          </w:r>
        </w:p>
        <w:p w:rsidR="00BD6502" w:rsidRDefault="00E5236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449371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1. Меры предосторожности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_Toc59449371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3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2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2. Включение симулятора.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_Toc59449372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3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3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 Управление планшетом инструктора.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_Toc59449373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4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4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3.1 Ручное управление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_Toc59449374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4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5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3.2 Выбор ритма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_Toc59449375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4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6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3.3 Настройка КТГ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_Toc59449376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5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7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3.4 Сценарии и состояния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_Toc59449377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6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8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3.5 Отправление дополнительных материалов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_Toc59449378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8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79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3.6 Выход из программы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_Toc59449379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9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0" w:history="1">
            <w:r w:rsidR="00BD6502" w:rsidRPr="00591880">
              <w:rPr>
                <w:rStyle w:val="ad"/>
                <w:rFonts w:ascii="Arial" w:hAnsi="Arial" w:cs="Arial"/>
                <w:noProof/>
                <w:lang w:eastAsia="ru-RU"/>
              </w:rPr>
              <w:t>4. Управление планшетом обучаемого.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_Toc59449380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9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1" w:history="1">
            <w:r w:rsidR="00BD6502" w:rsidRPr="00591880">
              <w:rPr>
                <w:rStyle w:val="ad"/>
                <w:rFonts w:ascii="Arial" w:hAnsi="Arial" w:cs="Arial"/>
                <w:noProof/>
                <w:lang w:eastAsia="ru-RU"/>
              </w:rPr>
              <w:t>4.1 Кнопка управления звуком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_Toc59449381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10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2" w:history="1">
            <w:r w:rsidR="00BD6502" w:rsidRPr="00591880">
              <w:rPr>
                <w:rStyle w:val="ad"/>
                <w:rFonts w:ascii="Arial" w:hAnsi="Arial" w:cs="Arial"/>
                <w:noProof/>
                <w:lang w:eastAsia="ru-RU"/>
              </w:rPr>
              <w:t>4.2 Кнопка заморозки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_Toc59449382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10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3" w:history="1">
            <w:r w:rsidR="00BD6502" w:rsidRPr="00591880">
              <w:rPr>
                <w:rStyle w:val="ad"/>
                <w:rFonts w:ascii="Arial" w:hAnsi="Arial" w:cs="Arial"/>
                <w:noProof/>
                <w:lang w:eastAsia="ru-RU"/>
              </w:rPr>
              <w:t>4.3 НИАД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_Toc59449383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10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4" w:history="1">
            <w:r w:rsidR="00BD6502" w:rsidRPr="00591880">
              <w:rPr>
                <w:rStyle w:val="ad"/>
                <w:rFonts w:ascii="Arial" w:hAnsi="Arial" w:cs="Arial"/>
                <w:noProof/>
                <w:lang w:eastAsia="ru-RU"/>
              </w:rPr>
              <w:t>4.4 Дополнительное оборудование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_Toc59449384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10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5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4.4.1 Дефибриллятор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_Toc59449385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11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6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4.4.2 Глюкометр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_Toc59449386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12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7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4.5 Запросы на получение доп. информации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_Toc59449387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13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8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4.6 Настройки прикроватного монитора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_Toc59449388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14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89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5. Фетальный монитор.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_Toc59449389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14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90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6. Уход и обслуживание.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_Toc59449390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15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BD6502" w:rsidRDefault="003F544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9449391" w:history="1">
            <w:r w:rsidR="00BD6502" w:rsidRPr="00591880">
              <w:rPr>
                <w:rStyle w:val="ad"/>
                <w:rFonts w:ascii="Arial" w:hAnsi="Arial" w:cs="Arial"/>
                <w:noProof/>
              </w:rPr>
              <w:t>7. Тех.поддержка и ТБ.</w:t>
            </w:r>
            <w:r w:rsidR="00BD6502">
              <w:rPr>
                <w:noProof/>
                <w:webHidden/>
              </w:rPr>
              <w:tab/>
            </w:r>
            <w:r w:rsidR="00BD6502">
              <w:rPr>
                <w:noProof/>
                <w:webHidden/>
              </w:rPr>
              <w:fldChar w:fldCharType="begin"/>
            </w:r>
            <w:r w:rsidR="00BD6502">
              <w:rPr>
                <w:noProof/>
                <w:webHidden/>
              </w:rPr>
              <w:instrText xml:space="preserve"> PAGEREF _Toc59449391 \h </w:instrText>
            </w:r>
            <w:r w:rsidR="00BD6502">
              <w:rPr>
                <w:noProof/>
                <w:webHidden/>
              </w:rPr>
            </w:r>
            <w:r w:rsidR="00BD6502">
              <w:rPr>
                <w:noProof/>
                <w:webHidden/>
              </w:rPr>
              <w:fldChar w:fldCharType="separate"/>
            </w:r>
            <w:r w:rsidR="00E8746A">
              <w:rPr>
                <w:noProof/>
                <w:webHidden/>
              </w:rPr>
              <w:t>16</w:t>
            </w:r>
            <w:r w:rsidR="00BD6502">
              <w:rPr>
                <w:noProof/>
                <w:webHidden/>
              </w:rPr>
              <w:fldChar w:fldCharType="end"/>
            </w:r>
          </w:hyperlink>
        </w:p>
        <w:p w:rsidR="00E5236A" w:rsidRDefault="00E5236A">
          <w:r>
            <w:rPr>
              <w:b/>
              <w:bCs/>
            </w:rPr>
            <w:fldChar w:fldCharType="end"/>
          </w:r>
        </w:p>
      </w:sdtContent>
    </w:sdt>
    <w:p w:rsidR="00E5236A" w:rsidRPr="004704DC" w:rsidRDefault="00E5236A" w:rsidP="00E5236A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3B5645" w:rsidRPr="004704DC" w:rsidRDefault="003B5645" w:rsidP="005B0CA9">
      <w:pPr>
        <w:jc w:val="both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3B5645" w:rsidRPr="004704DC" w:rsidRDefault="003B5645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3B5645" w:rsidRPr="004704DC" w:rsidRDefault="003B5645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E5236A" w:rsidRPr="00C315DF" w:rsidRDefault="00E5236A">
      <w:pPr>
        <w:rPr>
          <w:rFonts w:ascii="Arial" w:hAnsi="Arial" w:cs="Arial"/>
          <w:sz w:val="28"/>
          <w:szCs w:val="28"/>
          <w:lang w:val="en-US"/>
        </w:rPr>
      </w:pPr>
    </w:p>
    <w:p w:rsidR="005F1E69" w:rsidRPr="00045712" w:rsidRDefault="005F1E69">
      <w:pPr>
        <w:rPr>
          <w:rFonts w:ascii="Arial" w:hAnsi="Arial" w:cs="Arial"/>
          <w:sz w:val="28"/>
          <w:szCs w:val="28"/>
        </w:rPr>
      </w:pPr>
    </w:p>
    <w:p w:rsidR="005F1E69" w:rsidRDefault="005F1E69">
      <w:pPr>
        <w:rPr>
          <w:rFonts w:ascii="Arial" w:hAnsi="Arial" w:cs="Arial"/>
          <w:sz w:val="28"/>
          <w:szCs w:val="28"/>
        </w:rPr>
      </w:pPr>
    </w:p>
    <w:p w:rsidR="00E8746A" w:rsidRPr="00E65633" w:rsidRDefault="00E8746A">
      <w:pPr>
        <w:rPr>
          <w:rFonts w:ascii="Arial" w:hAnsi="Arial" w:cs="Arial"/>
          <w:sz w:val="28"/>
          <w:szCs w:val="28"/>
        </w:rPr>
      </w:pPr>
    </w:p>
    <w:p w:rsidR="006A6EBF" w:rsidRPr="006A6EBF" w:rsidRDefault="006A6EBF" w:rsidP="006A6EBF">
      <w:pPr>
        <w:contextualSpacing/>
        <w:jc w:val="both"/>
        <w:rPr>
          <w:rFonts w:ascii="Arial" w:hAnsi="Arial" w:cs="Arial"/>
          <w:b/>
          <w:sz w:val="28"/>
          <w:szCs w:val="28"/>
        </w:rPr>
      </w:pPr>
      <w:r w:rsidRPr="006A6EBF">
        <w:rPr>
          <w:rFonts w:ascii="Arial" w:hAnsi="Arial" w:cs="Arial"/>
          <w:b/>
          <w:sz w:val="28"/>
          <w:szCs w:val="28"/>
        </w:rPr>
        <w:lastRenderedPageBreak/>
        <w:t>Обязательно прочитайте инструкцию перед использованием</w:t>
      </w:r>
      <w:r>
        <w:rPr>
          <w:rFonts w:ascii="Arial" w:hAnsi="Arial" w:cs="Arial"/>
          <w:b/>
          <w:sz w:val="28"/>
          <w:szCs w:val="28"/>
        </w:rPr>
        <w:t xml:space="preserve"> симулятора</w:t>
      </w:r>
      <w:r w:rsidRPr="006A6EBF">
        <w:rPr>
          <w:rFonts w:ascii="Arial" w:hAnsi="Arial" w:cs="Arial"/>
          <w:b/>
          <w:sz w:val="28"/>
          <w:szCs w:val="28"/>
        </w:rPr>
        <w:t>!</w:t>
      </w:r>
    </w:p>
    <w:p w:rsidR="00B853FC" w:rsidRDefault="00B853FC" w:rsidP="006A6EBF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A6EBF" w:rsidRPr="006A6EBF" w:rsidRDefault="006A6EBF" w:rsidP="006A6EBF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Этот симулятор</w:t>
      </w:r>
      <w:r w:rsidRPr="006A6EBF">
        <w:rPr>
          <w:rFonts w:ascii="Arial" w:hAnsi="Arial" w:cs="Arial"/>
          <w:sz w:val="28"/>
          <w:szCs w:val="28"/>
        </w:rPr>
        <w:t xml:space="preserve"> предназначен только для</w:t>
      </w:r>
      <w:r>
        <w:rPr>
          <w:rFonts w:ascii="Arial" w:hAnsi="Arial" w:cs="Arial"/>
          <w:sz w:val="28"/>
          <w:szCs w:val="28"/>
        </w:rPr>
        <w:t xml:space="preserve"> обучения. Использование симулятора</w:t>
      </w:r>
      <w:r w:rsidRPr="006A6EBF">
        <w:rPr>
          <w:rFonts w:ascii="Arial" w:hAnsi="Arial" w:cs="Arial"/>
          <w:sz w:val="28"/>
          <w:szCs w:val="28"/>
        </w:rPr>
        <w:t xml:space="preserve"> в каких-либо иных  целях запрещено. Производитель не несет ответственности за любые травмы или повреждение оборудования, причиной которого является нарушение этого требования. </w:t>
      </w:r>
    </w:p>
    <w:p w:rsidR="00B853FC" w:rsidRDefault="006A6EBF" w:rsidP="00B853FC">
      <w:pPr>
        <w:contextualSpacing/>
        <w:rPr>
          <w:rFonts w:ascii="Arial" w:hAnsi="Arial" w:cs="Arial"/>
          <w:sz w:val="28"/>
          <w:szCs w:val="28"/>
        </w:rPr>
      </w:pPr>
      <w:r w:rsidRPr="006A6EBF">
        <w:rPr>
          <w:rFonts w:ascii="Arial" w:hAnsi="Arial" w:cs="Arial"/>
          <w:sz w:val="28"/>
          <w:szCs w:val="28"/>
        </w:rPr>
        <w:t>Пожалуйста</w:t>
      </w:r>
      <w:r>
        <w:rPr>
          <w:rFonts w:ascii="Arial" w:hAnsi="Arial" w:cs="Arial"/>
          <w:sz w:val="28"/>
          <w:szCs w:val="28"/>
        </w:rPr>
        <w:t>, обращайтесь с симулятором</w:t>
      </w:r>
      <w:r w:rsidRPr="006A6EBF">
        <w:rPr>
          <w:rFonts w:ascii="Arial" w:hAnsi="Arial" w:cs="Arial"/>
          <w:sz w:val="28"/>
          <w:szCs w:val="28"/>
        </w:rPr>
        <w:t xml:space="preserve"> аккуратно, берегите его от ударов и условий повышенного износа. </w:t>
      </w:r>
    </w:p>
    <w:p w:rsidR="00B853FC" w:rsidRDefault="00B853FC" w:rsidP="00B853FC">
      <w:pPr>
        <w:contextualSpacing/>
        <w:rPr>
          <w:rFonts w:ascii="Arial" w:hAnsi="Arial" w:cs="Arial"/>
          <w:sz w:val="28"/>
          <w:szCs w:val="28"/>
        </w:rPr>
      </w:pPr>
    </w:p>
    <w:p w:rsidR="006A6EBF" w:rsidRPr="00B853FC" w:rsidRDefault="00B853FC" w:rsidP="00B853FC">
      <w:pPr>
        <w:contextualSpacing/>
        <w:rPr>
          <w:i/>
        </w:rPr>
      </w:pPr>
      <w:r w:rsidRPr="00B853FC">
        <w:rPr>
          <w:i/>
        </w:rPr>
        <w:t>*</w:t>
      </w:r>
      <w:r w:rsidRPr="009E1D80">
        <w:rPr>
          <w:i/>
        </w:rPr>
        <w:t>Производитель оставляет за собой право вносить изменения в конструкцию фантома и комплектацию без предварительного уведомления.</w:t>
      </w:r>
    </w:p>
    <w:p w:rsidR="006A6EBF" w:rsidRPr="006A6EBF" w:rsidRDefault="00E5236A" w:rsidP="006A6EBF">
      <w:pPr>
        <w:pStyle w:val="1"/>
        <w:contextualSpacing/>
        <w:rPr>
          <w:rFonts w:ascii="Arial" w:hAnsi="Arial" w:cs="Arial"/>
          <w:color w:val="auto"/>
        </w:rPr>
      </w:pPr>
      <w:bookmarkStart w:id="1" w:name="_Toc59449371"/>
      <w:r>
        <w:rPr>
          <w:rFonts w:ascii="Arial" w:hAnsi="Arial" w:cs="Arial"/>
          <w:color w:val="auto"/>
        </w:rPr>
        <w:t xml:space="preserve">1. </w:t>
      </w:r>
      <w:r w:rsidR="006A6EBF" w:rsidRPr="006A6EBF">
        <w:rPr>
          <w:rFonts w:ascii="Arial" w:hAnsi="Arial" w:cs="Arial"/>
          <w:color w:val="auto"/>
        </w:rPr>
        <w:t>Меры предосторожности</w:t>
      </w:r>
      <w:bookmarkEnd w:id="1"/>
    </w:p>
    <w:p w:rsidR="00B853FC" w:rsidRDefault="00B853FC" w:rsidP="00B853FC">
      <w:pPr>
        <w:jc w:val="both"/>
        <w:rPr>
          <w:rFonts w:ascii="Arial" w:hAnsi="Arial" w:cs="Arial"/>
          <w:sz w:val="28"/>
          <w:szCs w:val="28"/>
        </w:rPr>
      </w:pPr>
    </w:p>
    <w:p w:rsidR="00B853FC" w:rsidRPr="00E5236A" w:rsidRDefault="006A6EBF" w:rsidP="00E523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Обращайтесь с симулятором</w:t>
      </w:r>
      <w:r w:rsidRPr="006A6EBF">
        <w:rPr>
          <w:rFonts w:ascii="Arial" w:hAnsi="Arial" w:cs="Arial"/>
          <w:sz w:val="28"/>
          <w:szCs w:val="28"/>
        </w:rPr>
        <w:t xml:space="preserve"> и его компонентами бережно. Не ро</w:t>
      </w:r>
      <w:r>
        <w:rPr>
          <w:rFonts w:ascii="Arial" w:hAnsi="Arial" w:cs="Arial"/>
          <w:sz w:val="28"/>
          <w:szCs w:val="28"/>
        </w:rPr>
        <w:t>няйте и берегите от удара симулятор</w:t>
      </w:r>
      <w:r w:rsidRPr="006A6EBF">
        <w:rPr>
          <w:rFonts w:ascii="Arial" w:hAnsi="Arial" w:cs="Arial"/>
          <w:sz w:val="28"/>
          <w:szCs w:val="28"/>
        </w:rPr>
        <w:t xml:space="preserve"> и его компоненты, поскольку они изготовлены из особых полимеров и сильный удар может привести к повреждению  изделия. </w:t>
      </w:r>
      <w:r w:rsidR="00821476" w:rsidRPr="004704DC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745F0D05" wp14:editId="7D837558">
            <wp:simplePos x="0" y="0"/>
            <wp:positionH relativeFrom="column">
              <wp:posOffset>-140335</wp:posOffset>
            </wp:positionH>
            <wp:positionV relativeFrom="paragraph">
              <wp:posOffset>424180</wp:posOffset>
            </wp:positionV>
            <wp:extent cx="406400" cy="368300"/>
            <wp:effectExtent l="0" t="0" r="0" b="0"/>
            <wp:wrapNone/>
            <wp:docPr id="22" name="Рисунок 22" descr="C:\Users\User\Pictures\м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Pictures\мм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0A8" w:rsidRPr="004704DC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3739ACFA" wp14:editId="3AADBDF9">
            <wp:simplePos x="0" y="0"/>
            <wp:positionH relativeFrom="column">
              <wp:posOffset>-635</wp:posOffset>
            </wp:positionH>
            <wp:positionV relativeFrom="paragraph">
              <wp:posOffset>-358140</wp:posOffset>
            </wp:positionV>
            <wp:extent cx="406400" cy="368300"/>
            <wp:effectExtent l="0" t="0" r="0" b="0"/>
            <wp:wrapNone/>
            <wp:docPr id="21" name="Рисунок 21" descr="C:\Users\User\Pictures\м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Pictures\мм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349" w:rsidRPr="00E5236A" w:rsidRDefault="00E5236A" w:rsidP="00E5236A">
      <w:pPr>
        <w:pStyle w:val="1"/>
        <w:rPr>
          <w:rFonts w:ascii="Arial" w:hAnsi="Arial" w:cs="Arial"/>
          <w:b w:val="0"/>
          <w:color w:val="auto"/>
        </w:rPr>
      </w:pPr>
      <w:bookmarkStart w:id="2" w:name="_Toc59449372"/>
      <w:r w:rsidRPr="00E5236A">
        <w:rPr>
          <w:rFonts w:ascii="Arial" w:hAnsi="Arial" w:cs="Arial"/>
          <w:color w:val="auto"/>
        </w:rPr>
        <w:t>2.</w:t>
      </w:r>
      <w:r w:rsidR="00E56349" w:rsidRPr="00E5236A">
        <w:rPr>
          <w:rFonts w:ascii="Arial" w:hAnsi="Arial" w:cs="Arial"/>
          <w:color w:val="auto"/>
        </w:rPr>
        <w:t xml:space="preserve"> Включение симулятора.</w:t>
      </w:r>
      <w:bookmarkEnd w:id="2"/>
    </w:p>
    <w:p w:rsidR="00E5236A" w:rsidRDefault="00E5236A" w:rsidP="006A6EBF">
      <w:pPr>
        <w:jc w:val="both"/>
        <w:rPr>
          <w:rFonts w:ascii="Arial" w:hAnsi="Arial" w:cs="Arial"/>
          <w:sz w:val="28"/>
          <w:szCs w:val="28"/>
        </w:rPr>
      </w:pPr>
    </w:p>
    <w:p w:rsidR="00260510" w:rsidRPr="004704DC" w:rsidRDefault="00260510" w:rsidP="006A6EBF">
      <w:pPr>
        <w:jc w:val="both"/>
        <w:rPr>
          <w:rFonts w:ascii="Arial" w:hAnsi="Arial" w:cs="Arial"/>
          <w:sz w:val="28"/>
          <w:szCs w:val="28"/>
        </w:rPr>
      </w:pPr>
      <w:r w:rsidRPr="004704DC">
        <w:rPr>
          <w:rFonts w:ascii="Arial" w:hAnsi="Arial" w:cs="Arial"/>
          <w:sz w:val="28"/>
          <w:szCs w:val="28"/>
        </w:rPr>
        <w:t>- Включить планше</w:t>
      </w:r>
      <w:proofErr w:type="gramStart"/>
      <w:r w:rsidRPr="004704DC">
        <w:rPr>
          <w:rFonts w:ascii="Arial" w:hAnsi="Arial" w:cs="Arial"/>
          <w:sz w:val="28"/>
          <w:szCs w:val="28"/>
        </w:rPr>
        <w:t>т(</w:t>
      </w:r>
      <w:proofErr w:type="gramEnd"/>
      <w:r w:rsidRPr="004704DC">
        <w:rPr>
          <w:rFonts w:ascii="Arial" w:hAnsi="Arial" w:cs="Arial"/>
          <w:sz w:val="28"/>
          <w:szCs w:val="28"/>
        </w:rPr>
        <w:t>-ы);</w:t>
      </w:r>
    </w:p>
    <w:p w:rsidR="00260510" w:rsidRPr="004704DC" w:rsidRDefault="00E56349" w:rsidP="006A6EBF">
      <w:pPr>
        <w:jc w:val="both"/>
        <w:rPr>
          <w:rFonts w:ascii="Arial" w:hAnsi="Arial" w:cs="Arial"/>
          <w:sz w:val="28"/>
          <w:szCs w:val="28"/>
        </w:rPr>
      </w:pPr>
      <w:r w:rsidRPr="004704DC">
        <w:rPr>
          <w:rFonts w:ascii="Arial" w:hAnsi="Arial" w:cs="Arial"/>
          <w:sz w:val="28"/>
          <w:szCs w:val="28"/>
        </w:rPr>
        <w:t>- Убедиться, что планшеты инструктора и студента имеют достаточный заря</w:t>
      </w:r>
      <w:proofErr w:type="gramStart"/>
      <w:r w:rsidRPr="004704DC">
        <w:rPr>
          <w:rFonts w:ascii="Arial" w:hAnsi="Arial" w:cs="Arial"/>
          <w:sz w:val="28"/>
          <w:szCs w:val="28"/>
        </w:rPr>
        <w:t>д</w:t>
      </w:r>
      <w:r w:rsidR="00DC35C6">
        <w:rPr>
          <w:rFonts w:ascii="Arial" w:hAnsi="Arial" w:cs="Arial"/>
          <w:sz w:val="28"/>
          <w:szCs w:val="28"/>
        </w:rPr>
        <w:t>(</w:t>
      </w:r>
      <w:proofErr w:type="gramEnd"/>
      <w:r w:rsidR="00DC35C6">
        <w:rPr>
          <w:rFonts w:ascii="Arial" w:hAnsi="Arial" w:cs="Arial"/>
          <w:sz w:val="28"/>
          <w:szCs w:val="28"/>
        </w:rPr>
        <w:t>более 30%)</w:t>
      </w:r>
      <w:r w:rsidRPr="004704DC">
        <w:rPr>
          <w:rFonts w:ascii="Arial" w:hAnsi="Arial" w:cs="Arial"/>
          <w:sz w:val="28"/>
          <w:szCs w:val="28"/>
        </w:rPr>
        <w:t xml:space="preserve"> и готовы к работе</w:t>
      </w:r>
      <w:r w:rsidR="00260510" w:rsidRPr="004704DC">
        <w:rPr>
          <w:rFonts w:ascii="Arial" w:hAnsi="Arial" w:cs="Arial"/>
          <w:sz w:val="28"/>
          <w:szCs w:val="28"/>
        </w:rPr>
        <w:t xml:space="preserve"> (если нет – поставить на зарядку)</w:t>
      </w:r>
      <w:r w:rsidRPr="004704DC">
        <w:rPr>
          <w:rFonts w:ascii="Arial" w:hAnsi="Arial" w:cs="Arial"/>
          <w:sz w:val="28"/>
          <w:szCs w:val="28"/>
        </w:rPr>
        <w:t>;</w:t>
      </w:r>
    </w:p>
    <w:p w:rsidR="00DA5559" w:rsidRPr="004704DC" w:rsidRDefault="00DA5559" w:rsidP="006A6EBF">
      <w:pPr>
        <w:jc w:val="both"/>
        <w:rPr>
          <w:rFonts w:ascii="Arial" w:hAnsi="Arial" w:cs="Arial"/>
          <w:sz w:val="28"/>
          <w:szCs w:val="28"/>
        </w:rPr>
      </w:pPr>
      <w:r w:rsidRPr="004704DC">
        <w:rPr>
          <w:rFonts w:ascii="Arial" w:hAnsi="Arial" w:cs="Arial"/>
          <w:sz w:val="28"/>
          <w:szCs w:val="28"/>
        </w:rPr>
        <w:t>- Убедиться, что</w:t>
      </w:r>
      <w:r w:rsidR="00D855BC">
        <w:rPr>
          <w:rFonts w:ascii="Arial" w:hAnsi="Arial" w:cs="Arial"/>
          <w:sz w:val="28"/>
          <w:szCs w:val="28"/>
        </w:rPr>
        <w:t xml:space="preserve"> все</w:t>
      </w:r>
      <w:r w:rsidRPr="004704DC">
        <w:rPr>
          <w:rFonts w:ascii="Arial" w:hAnsi="Arial" w:cs="Arial"/>
          <w:sz w:val="28"/>
          <w:szCs w:val="28"/>
        </w:rPr>
        <w:t xml:space="preserve"> планшет</w:t>
      </w:r>
      <w:r w:rsidR="00D855BC">
        <w:rPr>
          <w:rFonts w:ascii="Arial" w:hAnsi="Arial" w:cs="Arial"/>
          <w:sz w:val="28"/>
          <w:szCs w:val="28"/>
        </w:rPr>
        <w:t>ы</w:t>
      </w:r>
      <w:r w:rsidRPr="004704DC">
        <w:rPr>
          <w:rFonts w:ascii="Arial" w:hAnsi="Arial" w:cs="Arial"/>
          <w:sz w:val="28"/>
          <w:szCs w:val="28"/>
        </w:rPr>
        <w:t xml:space="preserve"> </w:t>
      </w:r>
      <w:r w:rsidR="00214220" w:rsidRPr="004704DC">
        <w:rPr>
          <w:rFonts w:ascii="Arial" w:hAnsi="Arial" w:cs="Arial"/>
          <w:sz w:val="28"/>
          <w:szCs w:val="28"/>
        </w:rPr>
        <w:t>подключен</w:t>
      </w:r>
      <w:r w:rsidR="00D855BC">
        <w:rPr>
          <w:rFonts w:ascii="Arial" w:hAnsi="Arial" w:cs="Arial"/>
          <w:sz w:val="28"/>
          <w:szCs w:val="28"/>
        </w:rPr>
        <w:t>ы</w:t>
      </w:r>
      <w:r w:rsidR="00214220" w:rsidRPr="004704DC">
        <w:rPr>
          <w:rFonts w:ascii="Arial" w:hAnsi="Arial" w:cs="Arial"/>
          <w:sz w:val="28"/>
          <w:szCs w:val="28"/>
        </w:rPr>
        <w:t xml:space="preserve"> к</w:t>
      </w:r>
      <w:r w:rsidR="00336F03" w:rsidRPr="004704DC">
        <w:rPr>
          <w:rFonts w:ascii="Arial" w:hAnsi="Arial" w:cs="Arial"/>
          <w:sz w:val="28"/>
          <w:szCs w:val="28"/>
          <w:lang w:val="en-US"/>
        </w:rPr>
        <w:t>WIFI</w:t>
      </w:r>
      <w:r w:rsidR="00214220" w:rsidRPr="004704DC">
        <w:rPr>
          <w:rFonts w:ascii="Arial" w:hAnsi="Arial" w:cs="Arial"/>
          <w:sz w:val="28"/>
          <w:szCs w:val="28"/>
        </w:rPr>
        <w:t xml:space="preserve"> сети </w:t>
      </w:r>
      <w:proofErr w:type="spellStart"/>
      <w:r w:rsidR="00214220" w:rsidRPr="004704DC">
        <w:rPr>
          <w:rFonts w:ascii="Arial" w:hAnsi="Arial" w:cs="Arial"/>
          <w:sz w:val="28"/>
          <w:szCs w:val="28"/>
          <w:lang w:val="en-US"/>
        </w:rPr>
        <w:t>LiveMonitor</w:t>
      </w:r>
      <w:r w:rsidR="00D855BC">
        <w:rPr>
          <w:rFonts w:ascii="Arial" w:hAnsi="Arial" w:cs="Arial"/>
          <w:sz w:val="28"/>
          <w:szCs w:val="28"/>
          <w:lang w:val="en-US"/>
        </w:rPr>
        <w:t>XXXX</w:t>
      </w:r>
      <w:proofErr w:type="spellEnd"/>
      <w:r w:rsidR="00D855BC" w:rsidRPr="00D855BC">
        <w:rPr>
          <w:rFonts w:ascii="Arial" w:hAnsi="Arial" w:cs="Arial"/>
          <w:sz w:val="28"/>
          <w:szCs w:val="28"/>
        </w:rPr>
        <w:t>(</w:t>
      </w:r>
      <w:r w:rsidR="00D855BC">
        <w:rPr>
          <w:rFonts w:ascii="Arial" w:hAnsi="Arial" w:cs="Arial"/>
          <w:sz w:val="28"/>
          <w:szCs w:val="28"/>
        </w:rPr>
        <w:t xml:space="preserve">где </w:t>
      </w:r>
      <w:r w:rsidR="00D855BC">
        <w:rPr>
          <w:rFonts w:ascii="Arial" w:hAnsi="Arial" w:cs="Arial"/>
          <w:sz w:val="28"/>
          <w:szCs w:val="28"/>
          <w:lang w:val="en-US"/>
        </w:rPr>
        <w:t>XXXX</w:t>
      </w:r>
      <w:r w:rsidR="00D855BC" w:rsidRPr="00D855BC">
        <w:rPr>
          <w:rFonts w:ascii="Arial" w:hAnsi="Arial" w:cs="Arial"/>
          <w:sz w:val="28"/>
          <w:szCs w:val="28"/>
        </w:rPr>
        <w:t xml:space="preserve"> </w:t>
      </w:r>
      <w:r w:rsidR="00D855BC">
        <w:rPr>
          <w:rFonts w:ascii="Arial" w:hAnsi="Arial" w:cs="Arial"/>
          <w:sz w:val="28"/>
          <w:szCs w:val="28"/>
        </w:rPr>
        <w:t>серийный номер комплекта</w:t>
      </w:r>
      <w:proofErr w:type="gramStart"/>
      <w:r w:rsidR="00D855BC" w:rsidRPr="00D855BC">
        <w:rPr>
          <w:rFonts w:ascii="Arial" w:hAnsi="Arial" w:cs="Arial"/>
          <w:sz w:val="28"/>
          <w:szCs w:val="28"/>
        </w:rPr>
        <w:t>)</w:t>
      </w:r>
      <w:r w:rsidR="00DC35C6">
        <w:rPr>
          <w:rFonts w:ascii="Arial" w:hAnsi="Arial" w:cs="Arial"/>
          <w:sz w:val="28"/>
          <w:szCs w:val="28"/>
        </w:rPr>
        <w:t>(</w:t>
      </w:r>
      <w:proofErr w:type="gramEnd"/>
      <w:r w:rsidR="00DC35C6" w:rsidRPr="00D855BC">
        <w:rPr>
          <w:rFonts w:ascii="Arial" w:hAnsi="Arial" w:cs="Arial"/>
          <w:b/>
          <w:sz w:val="28"/>
          <w:szCs w:val="28"/>
        </w:rPr>
        <w:t xml:space="preserve">пароль </w:t>
      </w:r>
      <w:proofErr w:type="spellStart"/>
      <w:r w:rsidR="00DC35C6" w:rsidRPr="00D855BC">
        <w:rPr>
          <w:rFonts w:ascii="Arial" w:hAnsi="Arial" w:cs="Arial"/>
          <w:b/>
          <w:sz w:val="28"/>
          <w:szCs w:val="28"/>
          <w:lang w:val="en-US"/>
        </w:rPr>
        <w:t>livemonitor</w:t>
      </w:r>
      <w:proofErr w:type="spellEnd"/>
      <w:r w:rsidR="00DC35C6">
        <w:rPr>
          <w:rFonts w:ascii="Arial" w:hAnsi="Arial" w:cs="Arial"/>
          <w:sz w:val="28"/>
          <w:szCs w:val="28"/>
        </w:rPr>
        <w:t>)</w:t>
      </w:r>
      <w:r w:rsidR="007E5BDA" w:rsidRPr="004704DC">
        <w:rPr>
          <w:rFonts w:ascii="Arial" w:hAnsi="Arial" w:cs="Arial"/>
          <w:sz w:val="28"/>
          <w:szCs w:val="28"/>
        </w:rPr>
        <w:t>;</w:t>
      </w:r>
    </w:p>
    <w:p w:rsidR="00E56349" w:rsidRPr="004704DC" w:rsidRDefault="00E56349" w:rsidP="006A6EBF">
      <w:pPr>
        <w:jc w:val="both"/>
        <w:rPr>
          <w:rFonts w:ascii="Arial" w:hAnsi="Arial" w:cs="Arial"/>
          <w:sz w:val="28"/>
          <w:szCs w:val="28"/>
        </w:rPr>
      </w:pPr>
      <w:r w:rsidRPr="004704DC">
        <w:rPr>
          <w:rFonts w:ascii="Arial" w:hAnsi="Arial" w:cs="Arial"/>
          <w:sz w:val="28"/>
          <w:szCs w:val="28"/>
        </w:rPr>
        <w:t xml:space="preserve">- Запустить программное обеспечение </w:t>
      </w:r>
      <w:proofErr w:type="spellStart"/>
      <w:r w:rsidRPr="004704DC">
        <w:rPr>
          <w:rFonts w:ascii="Arial" w:hAnsi="Arial" w:cs="Arial"/>
          <w:sz w:val="28"/>
          <w:szCs w:val="28"/>
          <w:lang w:val="en-US"/>
        </w:rPr>
        <w:t>LiveMonitor</w:t>
      </w:r>
      <w:proofErr w:type="spellEnd"/>
      <w:r w:rsidRPr="004704DC">
        <w:rPr>
          <w:rFonts w:ascii="Arial" w:hAnsi="Arial" w:cs="Arial"/>
          <w:sz w:val="28"/>
          <w:szCs w:val="28"/>
        </w:rPr>
        <w:t xml:space="preserve">, находящееся на рабочем столе </w:t>
      </w:r>
    </w:p>
    <w:p w:rsidR="00E56349" w:rsidRPr="004704DC" w:rsidRDefault="002E5231" w:rsidP="00E56349">
      <w:pPr>
        <w:jc w:val="center"/>
        <w:rPr>
          <w:rFonts w:ascii="Arial" w:hAnsi="Arial" w:cs="Arial"/>
          <w:sz w:val="28"/>
          <w:szCs w:val="28"/>
        </w:rPr>
      </w:pPr>
      <w:r w:rsidRPr="004704DC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1905</wp:posOffset>
            </wp:positionV>
            <wp:extent cx="645160" cy="600075"/>
            <wp:effectExtent l="0" t="0" r="254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конк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3FC" w:rsidRDefault="00B853FC" w:rsidP="00260510">
      <w:pPr>
        <w:rPr>
          <w:rFonts w:ascii="Arial" w:hAnsi="Arial" w:cs="Arial"/>
          <w:b/>
          <w:sz w:val="28"/>
          <w:szCs w:val="28"/>
        </w:rPr>
      </w:pPr>
    </w:p>
    <w:p w:rsidR="00D855BC" w:rsidRPr="00E5236A" w:rsidRDefault="00B27BBB" w:rsidP="00E5236A">
      <w:pPr>
        <w:pStyle w:val="1"/>
        <w:rPr>
          <w:rFonts w:ascii="Arial" w:hAnsi="Arial" w:cs="Arial"/>
          <w:b w:val="0"/>
          <w:color w:val="auto"/>
        </w:rPr>
      </w:pPr>
      <w:bookmarkStart w:id="3" w:name="_Toc59449373"/>
      <w:r>
        <w:rPr>
          <w:rFonts w:ascii="Arial" w:hAnsi="Arial" w:cs="Arial"/>
          <w:color w:val="auto"/>
        </w:rPr>
        <w:lastRenderedPageBreak/>
        <w:t>3</w:t>
      </w:r>
      <w:r w:rsidR="00260510" w:rsidRPr="00E5236A">
        <w:rPr>
          <w:rFonts w:ascii="Arial" w:hAnsi="Arial" w:cs="Arial"/>
          <w:color w:val="auto"/>
        </w:rPr>
        <w:t xml:space="preserve">. Управление </w:t>
      </w:r>
      <w:r w:rsidR="00B40932" w:rsidRPr="00E5236A">
        <w:rPr>
          <w:rFonts w:ascii="Arial" w:hAnsi="Arial" w:cs="Arial"/>
          <w:color w:val="auto"/>
        </w:rPr>
        <w:t>планшетом</w:t>
      </w:r>
      <w:r w:rsidR="00260510" w:rsidRPr="00E5236A">
        <w:rPr>
          <w:rFonts w:ascii="Arial" w:hAnsi="Arial" w:cs="Arial"/>
          <w:color w:val="auto"/>
        </w:rPr>
        <w:t xml:space="preserve"> инструктора.</w:t>
      </w:r>
      <w:bookmarkEnd w:id="3"/>
    </w:p>
    <w:p w:rsidR="00D855BC" w:rsidRDefault="004A5CCE" w:rsidP="00260510">
      <w:pPr>
        <w:rPr>
          <w:rFonts w:ascii="Arial" w:hAnsi="Arial" w:cs="Arial"/>
          <w:b/>
          <w:sz w:val="28"/>
          <w:szCs w:val="28"/>
        </w:rPr>
      </w:pPr>
      <w:r w:rsidRPr="00E5236A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83328" behindDoc="1" locked="0" layoutInCell="1" allowOverlap="1" wp14:anchorId="4C3C536B" wp14:editId="41590118">
            <wp:simplePos x="0" y="0"/>
            <wp:positionH relativeFrom="column">
              <wp:posOffset>-46990</wp:posOffset>
            </wp:positionH>
            <wp:positionV relativeFrom="paragraph">
              <wp:posOffset>80010</wp:posOffset>
            </wp:positionV>
            <wp:extent cx="5469255" cy="3416300"/>
            <wp:effectExtent l="0" t="0" r="0" b="0"/>
            <wp:wrapNone/>
            <wp:docPr id="1" name="Рисунок 14" descr="C:\Users\Nikita\AppData\Local\Microsoft\Windows\INetCache\Content.Word\Безымянный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ikita\AppData\Local\Microsoft\Windows\INetCache\Content.Word\Безымянный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B853FC" w:rsidRDefault="00B853FC" w:rsidP="00260510">
      <w:pPr>
        <w:rPr>
          <w:rFonts w:ascii="Arial" w:hAnsi="Arial" w:cs="Arial"/>
          <w:b/>
          <w:sz w:val="28"/>
          <w:szCs w:val="28"/>
        </w:rPr>
      </w:pPr>
    </w:p>
    <w:p w:rsidR="00B853FC" w:rsidRDefault="00B853FC" w:rsidP="00260510">
      <w:pPr>
        <w:rPr>
          <w:rFonts w:ascii="Arial" w:hAnsi="Arial" w:cs="Arial"/>
          <w:b/>
          <w:sz w:val="28"/>
          <w:szCs w:val="28"/>
        </w:rPr>
      </w:pPr>
    </w:p>
    <w:p w:rsidR="00E5236A" w:rsidRDefault="00E5236A" w:rsidP="00E5236A">
      <w:pPr>
        <w:pStyle w:val="2"/>
        <w:rPr>
          <w:rFonts w:ascii="Arial" w:hAnsi="Arial" w:cs="Arial"/>
          <w:color w:val="auto"/>
          <w:sz w:val="28"/>
          <w:szCs w:val="28"/>
        </w:rPr>
      </w:pPr>
    </w:p>
    <w:p w:rsidR="00D855BC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4" w:name="_Toc59449374"/>
      <w:r>
        <w:rPr>
          <w:rFonts w:ascii="Arial" w:hAnsi="Arial" w:cs="Arial"/>
          <w:color w:val="auto"/>
          <w:sz w:val="28"/>
          <w:szCs w:val="28"/>
        </w:rPr>
        <w:t>3</w:t>
      </w:r>
      <w:r w:rsidR="00D855BC" w:rsidRPr="00E5236A">
        <w:rPr>
          <w:rFonts w:ascii="Arial" w:hAnsi="Arial" w:cs="Arial"/>
          <w:color w:val="auto"/>
          <w:sz w:val="28"/>
          <w:szCs w:val="28"/>
        </w:rPr>
        <w:t>.1 Ручное управление</w:t>
      </w:r>
      <w:bookmarkEnd w:id="4"/>
    </w:p>
    <w:p w:rsidR="00260510" w:rsidRDefault="00D855BC" w:rsidP="00B85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входе в программу у вас откроется ручное управление. </w:t>
      </w:r>
    </w:p>
    <w:p w:rsidR="00D855BC" w:rsidRDefault="00D855BC" w:rsidP="00B853F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Двигая ползунки слайдеров вы можете настроить параметры</w:t>
      </w:r>
      <w:proofErr w:type="gramEnd"/>
      <w:r>
        <w:rPr>
          <w:rFonts w:ascii="Arial" w:hAnsi="Arial" w:cs="Arial"/>
          <w:sz w:val="28"/>
          <w:szCs w:val="28"/>
        </w:rPr>
        <w:t xml:space="preserve"> монитора пациента.</w:t>
      </w:r>
    </w:p>
    <w:p w:rsidR="00D855BC" w:rsidRDefault="00D855BC" w:rsidP="00B85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После того как вы настроите числовые параметры монитора вам нужно нажать на вкладку </w:t>
      </w:r>
      <w:r w:rsidRPr="00D855BC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Выбрать ритм</w:t>
      </w:r>
      <w:r w:rsidRPr="00D855BC">
        <w:rPr>
          <w:rFonts w:ascii="Arial" w:hAnsi="Arial" w:cs="Arial"/>
          <w:sz w:val="28"/>
          <w:szCs w:val="28"/>
        </w:rPr>
        <w:t>”</w:t>
      </w:r>
      <w:r w:rsidR="0089353F">
        <w:rPr>
          <w:rFonts w:ascii="Arial" w:hAnsi="Arial" w:cs="Arial"/>
          <w:sz w:val="28"/>
          <w:szCs w:val="28"/>
        </w:rPr>
        <w:t xml:space="preserve"> в верхней части экрана.</w:t>
      </w:r>
    </w:p>
    <w:p w:rsidR="00D855BC" w:rsidRPr="00E5236A" w:rsidRDefault="00D855BC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5" w:name="_Toc59449375"/>
      <w:r w:rsidRPr="00E5236A">
        <w:rPr>
          <w:rFonts w:ascii="Arial" w:hAnsi="Arial" w:cs="Arial"/>
          <w:b w:val="0"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84352" behindDoc="1" locked="0" layoutInCell="1" allowOverlap="1" wp14:anchorId="54C995B8" wp14:editId="54818C55">
            <wp:simplePos x="0" y="0"/>
            <wp:positionH relativeFrom="column">
              <wp:posOffset>-46981</wp:posOffset>
            </wp:positionH>
            <wp:positionV relativeFrom="paragraph">
              <wp:posOffset>342852</wp:posOffset>
            </wp:positionV>
            <wp:extent cx="5343896" cy="3336146"/>
            <wp:effectExtent l="0" t="0" r="0" b="0"/>
            <wp:wrapNone/>
            <wp:docPr id="7" name="Рисунок 19" descr="C:\Users\Nikita\AppData\Local\Microsoft\Windows\INetCache\Content.Word\Безымянный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ikita\AppData\Local\Microsoft\Windows\INetCache\Content.Word\Безымянный6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370" cy="334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BBB">
        <w:rPr>
          <w:rFonts w:ascii="Arial" w:hAnsi="Arial" w:cs="Arial"/>
          <w:color w:val="auto"/>
          <w:sz w:val="28"/>
          <w:szCs w:val="28"/>
        </w:rPr>
        <w:t>3</w:t>
      </w:r>
      <w:r w:rsidRPr="00E5236A">
        <w:rPr>
          <w:rFonts w:ascii="Arial" w:hAnsi="Arial" w:cs="Arial"/>
          <w:color w:val="auto"/>
          <w:sz w:val="28"/>
          <w:szCs w:val="28"/>
        </w:rPr>
        <w:t>.2 Выбор ритма</w:t>
      </w:r>
      <w:bookmarkEnd w:id="5"/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b/>
          <w:sz w:val="28"/>
          <w:szCs w:val="28"/>
        </w:rPr>
      </w:pPr>
    </w:p>
    <w:p w:rsidR="00D855BC" w:rsidRDefault="00D855BC" w:rsidP="00260510">
      <w:pPr>
        <w:rPr>
          <w:rFonts w:ascii="Arial" w:hAnsi="Arial" w:cs="Arial"/>
          <w:sz w:val="28"/>
          <w:szCs w:val="28"/>
        </w:rPr>
      </w:pPr>
      <w:r w:rsidRPr="00D855BC">
        <w:rPr>
          <w:rFonts w:ascii="Arial" w:hAnsi="Arial" w:cs="Arial"/>
          <w:sz w:val="28"/>
          <w:szCs w:val="28"/>
        </w:rPr>
        <w:t>Выб</w:t>
      </w:r>
      <w:r>
        <w:rPr>
          <w:rFonts w:ascii="Arial" w:hAnsi="Arial" w:cs="Arial"/>
          <w:sz w:val="28"/>
          <w:szCs w:val="28"/>
        </w:rPr>
        <w:t>ерите нужные вам виды ритмов</w:t>
      </w:r>
      <w:r w:rsidR="0089353F">
        <w:rPr>
          <w:rFonts w:ascii="Arial" w:hAnsi="Arial" w:cs="Arial"/>
          <w:sz w:val="28"/>
          <w:szCs w:val="28"/>
        </w:rPr>
        <w:t xml:space="preserve"> и нажмите кнопку </w:t>
      </w:r>
      <w:r w:rsidR="0089353F" w:rsidRPr="0089353F">
        <w:rPr>
          <w:rFonts w:ascii="Arial" w:hAnsi="Arial" w:cs="Arial"/>
          <w:sz w:val="28"/>
          <w:szCs w:val="28"/>
        </w:rPr>
        <w:t>“</w:t>
      </w:r>
      <w:r w:rsidR="0089353F">
        <w:rPr>
          <w:rFonts w:ascii="Arial" w:hAnsi="Arial" w:cs="Arial"/>
          <w:sz w:val="28"/>
          <w:szCs w:val="28"/>
        </w:rPr>
        <w:t>Ок</w:t>
      </w:r>
      <w:r w:rsidR="0089353F" w:rsidRPr="0089353F">
        <w:rPr>
          <w:rFonts w:ascii="Arial" w:hAnsi="Arial" w:cs="Arial"/>
          <w:sz w:val="28"/>
          <w:szCs w:val="28"/>
        </w:rPr>
        <w:t>”</w:t>
      </w:r>
      <w:r w:rsidR="0089353F">
        <w:rPr>
          <w:rFonts w:ascii="Arial" w:hAnsi="Arial" w:cs="Arial"/>
          <w:sz w:val="28"/>
          <w:szCs w:val="28"/>
        </w:rPr>
        <w:t xml:space="preserve"> в нижней части экрана.</w:t>
      </w:r>
    </w:p>
    <w:p w:rsidR="006A6EBF" w:rsidRDefault="0089353F" w:rsidP="002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отправить заданные параметры курсанту нажмите стрелку в правом верхнем углу экрана.</w:t>
      </w:r>
    </w:p>
    <w:p w:rsidR="0089353F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6" w:name="_Toc59449376"/>
      <w:r>
        <w:rPr>
          <w:rFonts w:ascii="Arial" w:hAnsi="Arial" w:cs="Arial"/>
          <w:color w:val="auto"/>
          <w:sz w:val="28"/>
          <w:szCs w:val="28"/>
        </w:rPr>
        <w:t>3</w:t>
      </w:r>
      <w:r w:rsidR="0089353F" w:rsidRPr="00E5236A">
        <w:rPr>
          <w:rFonts w:ascii="Arial" w:hAnsi="Arial" w:cs="Arial"/>
          <w:color w:val="auto"/>
          <w:sz w:val="28"/>
          <w:szCs w:val="28"/>
        </w:rPr>
        <w:t>.3 Настройка КТГ</w:t>
      </w:r>
      <w:bookmarkEnd w:id="6"/>
    </w:p>
    <w:p w:rsidR="0089353F" w:rsidRPr="0089353F" w:rsidRDefault="0089353F" w:rsidP="00260510">
      <w:pPr>
        <w:rPr>
          <w:rFonts w:ascii="Arial" w:hAnsi="Arial" w:cs="Arial"/>
          <w:sz w:val="28"/>
          <w:szCs w:val="28"/>
        </w:rPr>
      </w:pPr>
    </w:p>
    <w:p w:rsidR="0089353F" w:rsidRDefault="0089353F" w:rsidP="002605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5937885" cy="3705225"/>
            <wp:effectExtent l="19050" t="0" r="5715" b="0"/>
            <wp:docPr id="11" name="Рисунок 26" descr="C:\Users\Nikita\AppData\Local\Microsoft\Windows\INetCache\Content.Word\Безымянный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kita\AppData\Local\Microsoft\Windows\INetCache\Content.Word\Безымянный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3F" w:rsidRDefault="0089353F" w:rsidP="006A6EBF">
      <w:pPr>
        <w:jc w:val="both"/>
        <w:rPr>
          <w:rFonts w:ascii="Arial" w:hAnsi="Arial" w:cs="Arial"/>
          <w:sz w:val="28"/>
          <w:szCs w:val="28"/>
        </w:rPr>
      </w:pPr>
      <w:r w:rsidRPr="0089353F">
        <w:rPr>
          <w:rFonts w:ascii="Arial" w:hAnsi="Arial" w:cs="Arial"/>
          <w:sz w:val="28"/>
          <w:szCs w:val="28"/>
        </w:rPr>
        <w:t xml:space="preserve">Для того чтобы настроить </w:t>
      </w:r>
      <w:r>
        <w:rPr>
          <w:rFonts w:ascii="Arial" w:hAnsi="Arial" w:cs="Arial"/>
          <w:sz w:val="28"/>
          <w:szCs w:val="28"/>
        </w:rPr>
        <w:t>фетальный монитор перейдите на вкладку КТГ в верхней части экрана.</w:t>
      </w:r>
    </w:p>
    <w:p w:rsidR="002B5BC1" w:rsidRDefault="002B5BC1" w:rsidP="006A6EB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Двигая ползунки слайдеров вы можете настроить параметры</w:t>
      </w:r>
      <w:proofErr w:type="gramEnd"/>
      <w:r>
        <w:rPr>
          <w:rFonts w:ascii="Arial" w:hAnsi="Arial" w:cs="Arial"/>
          <w:sz w:val="28"/>
          <w:szCs w:val="28"/>
        </w:rPr>
        <w:t xml:space="preserve"> фетального монитора. </w:t>
      </w:r>
    </w:p>
    <w:p w:rsidR="002B5BC1" w:rsidRDefault="002B5BC1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Нажмите кнопку </w:t>
      </w:r>
      <w:r w:rsidRPr="002B5BC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Выбрать вид КТГ</w:t>
      </w:r>
      <w:r w:rsidRPr="002B5BC1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части экрана, из раскрывшегося списка выберите нужный вам вид КТГ и нажмите клавише </w:t>
      </w:r>
      <w:r w:rsidRPr="002B5BC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Ок</w:t>
      </w:r>
      <w:r w:rsidRPr="002B5BC1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:rsidR="002B5BC1" w:rsidRDefault="002B5BC1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отправить заданные параметры КТГ курсанту нажмите кнопку </w:t>
      </w:r>
      <w:r w:rsidRPr="002B5BC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Отправить КТГ</w:t>
      </w:r>
      <w:r w:rsidRPr="002B5BC1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части экрана.</w:t>
      </w:r>
    </w:p>
    <w:p w:rsidR="002B5BC1" w:rsidRDefault="002B5BC1" w:rsidP="002B5BC1">
      <w:pPr>
        <w:rPr>
          <w:rFonts w:ascii="Arial" w:hAnsi="Arial" w:cs="Arial"/>
          <w:sz w:val="28"/>
          <w:szCs w:val="28"/>
        </w:rPr>
      </w:pPr>
    </w:p>
    <w:p w:rsidR="002B5BC1" w:rsidRDefault="002B5BC1" w:rsidP="002B5BC1">
      <w:pPr>
        <w:rPr>
          <w:rFonts w:ascii="Arial" w:hAnsi="Arial" w:cs="Arial"/>
          <w:sz w:val="28"/>
          <w:szCs w:val="28"/>
        </w:rPr>
      </w:pPr>
    </w:p>
    <w:p w:rsidR="00E5236A" w:rsidRDefault="00E5236A" w:rsidP="002B5BC1">
      <w:pPr>
        <w:rPr>
          <w:rFonts w:ascii="Arial" w:hAnsi="Arial" w:cs="Arial"/>
          <w:sz w:val="28"/>
          <w:szCs w:val="28"/>
        </w:rPr>
      </w:pPr>
    </w:p>
    <w:p w:rsidR="002B5BC1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7" w:name="_Toc59449377"/>
      <w:r>
        <w:rPr>
          <w:rFonts w:ascii="Arial" w:hAnsi="Arial" w:cs="Arial"/>
          <w:color w:val="auto"/>
          <w:sz w:val="28"/>
          <w:szCs w:val="28"/>
        </w:rPr>
        <w:t>3</w:t>
      </w:r>
      <w:r w:rsidR="002B5BC1" w:rsidRPr="00E5236A">
        <w:rPr>
          <w:rFonts w:ascii="Arial" w:hAnsi="Arial" w:cs="Arial"/>
          <w:color w:val="auto"/>
          <w:sz w:val="28"/>
          <w:szCs w:val="28"/>
        </w:rPr>
        <w:t>.4 Сценарии и состояния</w:t>
      </w:r>
      <w:bookmarkEnd w:id="7"/>
    </w:p>
    <w:p w:rsidR="002B5BC1" w:rsidRDefault="002B5BC1" w:rsidP="002B5BC1">
      <w:pPr>
        <w:rPr>
          <w:rFonts w:ascii="Arial" w:hAnsi="Arial" w:cs="Arial"/>
          <w:b/>
          <w:sz w:val="28"/>
          <w:szCs w:val="28"/>
        </w:rPr>
      </w:pPr>
    </w:p>
    <w:p w:rsidR="002B5BC1" w:rsidRDefault="002B5BC1" w:rsidP="002B5B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5937885" cy="3705225"/>
            <wp:effectExtent l="19050" t="0" r="5715" b="0"/>
            <wp:docPr id="40" name="Рисунок 40" descr="C:\Users\Nikita\AppData\Local\Microsoft\Windows\INetCache\Content.Word\Безымянный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Nikita\AppData\Local\Microsoft\Windows\INetCache\Content.Word\Безымянный8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C1" w:rsidRDefault="002B5BC1" w:rsidP="006A6EBF">
      <w:pPr>
        <w:jc w:val="both"/>
        <w:rPr>
          <w:rFonts w:ascii="Arial" w:hAnsi="Arial" w:cs="Arial"/>
          <w:sz w:val="28"/>
          <w:szCs w:val="28"/>
        </w:rPr>
      </w:pPr>
      <w:r w:rsidRPr="002B5BC1">
        <w:rPr>
          <w:rFonts w:ascii="Arial" w:hAnsi="Arial" w:cs="Arial"/>
          <w:sz w:val="28"/>
          <w:szCs w:val="28"/>
        </w:rPr>
        <w:t>Что</w:t>
      </w:r>
      <w:r>
        <w:rPr>
          <w:rFonts w:ascii="Arial" w:hAnsi="Arial" w:cs="Arial"/>
          <w:sz w:val="28"/>
          <w:szCs w:val="28"/>
        </w:rPr>
        <w:t xml:space="preserve">бы воспользоваться сценариями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LiveMonitor</w:t>
      </w:r>
      <w:proofErr w:type="spellEnd"/>
      <w:r>
        <w:rPr>
          <w:rFonts w:ascii="Arial" w:hAnsi="Arial" w:cs="Arial"/>
          <w:sz w:val="28"/>
          <w:szCs w:val="28"/>
        </w:rPr>
        <w:t xml:space="preserve">, перейдите на вкладку </w:t>
      </w:r>
      <w:r w:rsidRPr="002B5BC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Сценарии</w:t>
      </w:r>
      <w:r w:rsidRPr="002B5BC1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верхней части экрана.</w:t>
      </w:r>
    </w:p>
    <w:p w:rsidR="00E24BB0" w:rsidRDefault="00E24BB0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удалить сценарий выберите из списка нужный и нажмите кнопку </w:t>
      </w:r>
      <w:r w:rsidRPr="00E24BB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Удалить</w:t>
      </w:r>
      <w:r w:rsidRPr="00E24BB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части экрана.</w:t>
      </w:r>
    </w:p>
    <w:p w:rsidR="00E24BB0" w:rsidRDefault="002B5BC1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24BB0">
        <w:rPr>
          <w:rFonts w:ascii="Arial" w:hAnsi="Arial" w:cs="Arial"/>
          <w:sz w:val="28"/>
          <w:szCs w:val="28"/>
        </w:rPr>
        <w:t xml:space="preserve">Чтобы добавить сценарий нажмите кнопку </w:t>
      </w:r>
      <w:r w:rsidR="00E24BB0" w:rsidRPr="00E24BB0">
        <w:rPr>
          <w:rFonts w:ascii="Arial" w:hAnsi="Arial" w:cs="Arial"/>
          <w:sz w:val="28"/>
          <w:szCs w:val="28"/>
        </w:rPr>
        <w:t>“</w:t>
      </w:r>
      <w:r w:rsidR="00E24BB0">
        <w:rPr>
          <w:rFonts w:ascii="Arial" w:hAnsi="Arial" w:cs="Arial"/>
          <w:sz w:val="28"/>
          <w:szCs w:val="28"/>
        </w:rPr>
        <w:t>Добавить</w:t>
      </w:r>
      <w:r w:rsidR="00E24BB0" w:rsidRPr="00E24BB0">
        <w:rPr>
          <w:rFonts w:ascii="Arial" w:hAnsi="Arial" w:cs="Arial"/>
          <w:sz w:val="28"/>
          <w:szCs w:val="28"/>
        </w:rPr>
        <w:t>”</w:t>
      </w:r>
      <w:r w:rsidR="00E24BB0">
        <w:rPr>
          <w:rFonts w:ascii="Arial" w:hAnsi="Arial" w:cs="Arial"/>
          <w:sz w:val="28"/>
          <w:szCs w:val="28"/>
        </w:rPr>
        <w:t xml:space="preserve"> в нижней части экрана, у вас появится окошко для ввода названия сценария.</w:t>
      </w:r>
    </w:p>
    <w:p w:rsidR="00E24BB0" w:rsidRDefault="00E24BB0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Введите имя нового сценария и нажмите клавишу </w:t>
      </w:r>
      <w:r w:rsidRPr="00E24BB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Ок</w:t>
      </w:r>
      <w:r w:rsidRPr="00E24BB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, ваш сценарий появится в списке.</w:t>
      </w:r>
    </w:p>
    <w:p w:rsidR="00E24BB0" w:rsidRDefault="00E24BB0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открыть сценарий</w:t>
      </w:r>
      <w:r w:rsidRPr="00E24B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выберите нужный и нажмите кнопку </w:t>
      </w:r>
      <w:r w:rsidRPr="00E24BB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Ок</w:t>
      </w:r>
      <w:r w:rsidRPr="00E24BB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, вы увидите окно состояний.</w:t>
      </w:r>
    </w:p>
    <w:p w:rsidR="00E24BB0" w:rsidRDefault="00E24BB0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того чтобы применить нужную вам стадию сценария выберите состояние нажмите кнопку </w:t>
      </w:r>
      <w:r w:rsidRPr="00E24BB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Ок</w:t>
      </w:r>
      <w:r w:rsidRPr="00E24BB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части экрана и нажмите стрелочку в правой верхней части экрана.</w:t>
      </w:r>
    </w:p>
    <w:p w:rsidR="007F21B2" w:rsidRPr="007F21B2" w:rsidRDefault="007F21B2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вернуться </w:t>
      </w:r>
      <w:proofErr w:type="gramStart"/>
      <w:r>
        <w:rPr>
          <w:rFonts w:ascii="Arial" w:hAnsi="Arial" w:cs="Arial"/>
          <w:sz w:val="28"/>
          <w:szCs w:val="28"/>
        </w:rPr>
        <w:t>в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выбору</w:t>
      </w:r>
      <w:proofErr w:type="gramEnd"/>
      <w:r>
        <w:rPr>
          <w:rFonts w:ascii="Arial" w:hAnsi="Arial" w:cs="Arial"/>
          <w:sz w:val="28"/>
          <w:szCs w:val="28"/>
        </w:rPr>
        <w:t xml:space="preserve"> сценария нажмите кнопку </w:t>
      </w:r>
      <w:r w:rsidRPr="007F21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К выбору сценария</w:t>
      </w:r>
      <w:r w:rsidRPr="007F21B2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части экрана.</w:t>
      </w:r>
    </w:p>
    <w:p w:rsidR="002B5BC1" w:rsidRPr="002B5BC1" w:rsidRDefault="002B5BC1" w:rsidP="006A6EBF">
      <w:pPr>
        <w:jc w:val="both"/>
        <w:rPr>
          <w:rFonts w:ascii="Arial" w:hAnsi="Arial" w:cs="Arial"/>
          <w:sz w:val="28"/>
          <w:szCs w:val="28"/>
        </w:rPr>
      </w:pPr>
    </w:p>
    <w:p w:rsidR="002B5BC1" w:rsidRDefault="003F5446" w:rsidP="006A6EB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291.75pt">
            <v:imagedata r:id="rId17" o:title="Безымянный9"/>
          </v:shape>
        </w:pict>
      </w:r>
    </w:p>
    <w:p w:rsidR="00B853FC" w:rsidRDefault="007F21B2" w:rsidP="00B85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удалить состояние выберите из списка нужное и нажмите кнопку </w:t>
      </w:r>
      <w:r w:rsidRPr="00E24BB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Удалить</w:t>
      </w:r>
      <w:r w:rsidRPr="00E24BB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части экрана.</w:t>
      </w:r>
    </w:p>
    <w:p w:rsidR="007F21B2" w:rsidRPr="007F21B2" w:rsidRDefault="007F21B2" w:rsidP="00B85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нажатии кнопок </w:t>
      </w:r>
      <w:r w:rsidRPr="007F21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Добавить</w:t>
      </w:r>
      <w:r w:rsidRPr="007F21B2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и </w:t>
      </w:r>
      <w:r w:rsidRPr="007F21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Изменить состояние</w:t>
      </w:r>
      <w:r w:rsidRPr="007F21B2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у вас откроется окно редактора состояний.</w:t>
      </w:r>
    </w:p>
    <w:p w:rsidR="007F21B2" w:rsidRDefault="007F21B2" w:rsidP="002605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5925820" cy="3705225"/>
            <wp:effectExtent l="19050" t="0" r="0" b="0"/>
            <wp:docPr id="46" name="Рисунок 46" descr="Безымянный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Безымянный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1B2" w:rsidRDefault="007F21B2" w:rsidP="00260510">
      <w:pPr>
        <w:rPr>
          <w:rFonts w:ascii="Arial" w:hAnsi="Arial" w:cs="Arial"/>
          <w:b/>
          <w:sz w:val="28"/>
          <w:szCs w:val="28"/>
        </w:rPr>
      </w:pPr>
    </w:p>
    <w:p w:rsidR="007F21B2" w:rsidRDefault="007F21B2" w:rsidP="00260510">
      <w:pPr>
        <w:rPr>
          <w:rFonts w:ascii="Arial" w:hAnsi="Arial" w:cs="Arial"/>
          <w:sz w:val="28"/>
          <w:szCs w:val="28"/>
        </w:rPr>
      </w:pPr>
      <w:r w:rsidRPr="007F21B2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ведите нужные вам значения в </w:t>
      </w:r>
      <w:proofErr w:type="gramStart"/>
      <w:r>
        <w:rPr>
          <w:rFonts w:ascii="Arial" w:hAnsi="Arial" w:cs="Arial"/>
          <w:sz w:val="28"/>
          <w:szCs w:val="28"/>
        </w:rPr>
        <w:t>поля</w:t>
      </w:r>
      <w:proofErr w:type="gramEnd"/>
      <w:r>
        <w:rPr>
          <w:rFonts w:ascii="Arial" w:hAnsi="Arial" w:cs="Arial"/>
          <w:sz w:val="28"/>
          <w:szCs w:val="28"/>
        </w:rPr>
        <w:t xml:space="preserve"> и вы добавите или измените выбранное вами состояние.</w:t>
      </w:r>
    </w:p>
    <w:p w:rsidR="007F21B2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8" w:name="_Toc59449378"/>
      <w:r>
        <w:rPr>
          <w:rFonts w:ascii="Arial" w:hAnsi="Arial" w:cs="Arial"/>
          <w:color w:val="auto"/>
          <w:sz w:val="28"/>
          <w:szCs w:val="28"/>
        </w:rPr>
        <w:t>3</w:t>
      </w:r>
      <w:r w:rsidR="007F21B2" w:rsidRPr="00E5236A">
        <w:rPr>
          <w:rFonts w:ascii="Arial" w:hAnsi="Arial" w:cs="Arial"/>
          <w:color w:val="auto"/>
          <w:sz w:val="28"/>
          <w:szCs w:val="28"/>
        </w:rPr>
        <w:t>.5 Отправление дополнительных материалов</w:t>
      </w:r>
      <w:bookmarkEnd w:id="8"/>
    </w:p>
    <w:p w:rsidR="007F21B2" w:rsidRDefault="007F21B2" w:rsidP="002605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5925820" cy="3693160"/>
            <wp:effectExtent l="19050" t="0" r="0" b="0"/>
            <wp:docPr id="16" name="Рисунок 35" descr="C:\Users\Nikita\AppData\Local\Microsoft\Windows\INetCache\Content.Word\Безымянный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ikita\AppData\Local\Microsoft\Windows\INetCache\Content.Word\Безымянный10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1B2" w:rsidRDefault="007F21B2" w:rsidP="006A6EBF">
      <w:pPr>
        <w:jc w:val="both"/>
        <w:rPr>
          <w:rFonts w:ascii="Arial" w:hAnsi="Arial" w:cs="Arial"/>
          <w:sz w:val="28"/>
          <w:szCs w:val="28"/>
        </w:rPr>
      </w:pPr>
      <w:r w:rsidRPr="007F21B2">
        <w:rPr>
          <w:rFonts w:ascii="Arial" w:hAnsi="Arial" w:cs="Arial"/>
          <w:sz w:val="28"/>
          <w:szCs w:val="28"/>
        </w:rPr>
        <w:t>Чтобы отправить</w:t>
      </w:r>
      <w:r>
        <w:rPr>
          <w:rFonts w:ascii="Arial" w:hAnsi="Arial" w:cs="Arial"/>
          <w:sz w:val="28"/>
          <w:szCs w:val="28"/>
        </w:rPr>
        <w:t xml:space="preserve"> дополнительные сведения курсанту, выберите вкладку </w:t>
      </w:r>
      <w:r w:rsidRPr="007F21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Отправить изображение</w:t>
      </w:r>
      <w:r w:rsidRPr="007F21B2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верхней части экрана.</w:t>
      </w:r>
    </w:p>
    <w:p w:rsidR="007F21B2" w:rsidRDefault="007F21B2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Выберите нужный вам материал и нажмите клавишу отправить.</w:t>
      </w:r>
    </w:p>
    <w:p w:rsidR="007F21B2" w:rsidRDefault="007F21B2" w:rsidP="006A6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добавления своих материалов в данный список</w:t>
      </w:r>
      <w:r w:rsidR="002435C8">
        <w:rPr>
          <w:rFonts w:ascii="Arial" w:hAnsi="Arial" w:cs="Arial"/>
          <w:sz w:val="28"/>
          <w:szCs w:val="28"/>
        </w:rPr>
        <w:t xml:space="preserve"> перейдите в папку </w:t>
      </w:r>
      <w:r w:rsidR="002435C8" w:rsidRPr="002435C8">
        <w:rPr>
          <w:rFonts w:ascii="Arial" w:hAnsi="Arial" w:cs="Arial"/>
          <w:sz w:val="28"/>
          <w:szCs w:val="28"/>
        </w:rPr>
        <w:t>“</w:t>
      </w:r>
      <w:proofErr w:type="spellStart"/>
      <w:r w:rsidR="002435C8">
        <w:rPr>
          <w:rFonts w:ascii="Arial" w:hAnsi="Arial" w:cs="Arial"/>
          <w:sz w:val="28"/>
          <w:szCs w:val="28"/>
          <w:lang w:val="en-US"/>
        </w:rPr>
        <w:t>PictureToSend</w:t>
      </w:r>
      <w:proofErr w:type="spellEnd"/>
      <w:r w:rsidR="002435C8" w:rsidRPr="002435C8">
        <w:rPr>
          <w:rFonts w:ascii="Arial" w:hAnsi="Arial" w:cs="Arial"/>
          <w:sz w:val="28"/>
          <w:szCs w:val="28"/>
        </w:rPr>
        <w:t xml:space="preserve">” </w:t>
      </w:r>
      <w:r w:rsidR="002435C8">
        <w:rPr>
          <w:rFonts w:ascii="Arial" w:hAnsi="Arial" w:cs="Arial"/>
          <w:sz w:val="28"/>
          <w:szCs w:val="28"/>
        </w:rPr>
        <w:t>на рабочем столе планшета инструктора и скопируйте туда нужные вам файлы.</w:t>
      </w:r>
    </w:p>
    <w:p w:rsidR="002435C8" w:rsidRPr="003157E8" w:rsidRDefault="002435C8" w:rsidP="006A6EBF">
      <w:pPr>
        <w:jc w:val="both"/>
        <w:rPr>
          <w:rFonts w:ascii="Arial" w:hAnsi="Arial" w:cs="Arial"/>
          <w:b/>
          <w:sz w:val="28"/>
          <w:szCs w:val="28"/>
        </w:rPr>
      </w:pPr>
      <w:r w:rsidRPr="002435C8">
        <w:rPr>
          <w:rFonts w:ascii="Arial" w:hAnsi="Arial" w:cs="Arial"/>
          <w:b/>
          <w:sz w:val="28"/>
          <w:szCs w:val="28"/>
        </w:rPr>
        <w:t xml:space="preserve">Примечание: Все </w:t>
      </w:r>
      <w:proofErr w:type="gramStart"/>
      <w:r w:rsidRPr="002435C8">
        <w:rPr>
          <w:rFonts w:ascii="Arial" w:hAnsi="Arial" w:cs="Arial"/>
          <w:b/>
          <w:sz w:val="28"/>
          <w:szCs w:val="28"/>
        </w:rPr>
        <w:t>файлы</w:t>
      </w:r>
      <w:proofErr w:type="gramEnd"/>
      <w:r w:rsidRPr="002435C8">
        <w:rPr>
          <w:rFonts w:ascii="Arial" w:hAnsi="Arial" w:cs="Arial"/>
          <w:b/>
          <w:sz w:val="28"/>
          <w:szCs w:val="28"/>
        </w:rPr>
        <w:t xml:space="preserve"> которые вы скопируете в папку “</w:t>
      </w:r>
      <w:proofErr w:type="spellStart"/>
      <w:r w:rsidRPr="002435C8">
        <w:rPr>
          <w:rFonts w:ascii="Arial" w:hAnsi="Arial" w:cs="Arial"/>
          <w:b/>
          <w:sz w:val="28"/>
          <w:szCs w:val="28"/>
          <w:lang w:val="en-US"/>
        </w:rPr>
        <w:t>PictureToSend</w:t>
      </w:r>
      <w:proofErr w:type="spellEnd"/>
      <w:r w:rsidRPr="002435C8">
        <w:rPr>
          <w:rFonts w:ascii="Arial" w:hAnsi="Arial" w:cs="Arial"/>
          <w:b/>
          <w:sz w:val="28"/>
          <w:szCs w:val="28"/>
        </w:rPr>
        <w:t xml:space="preserve">” должны быть формата </w:t>
      </w:r>
      <w:r w:rsidRPr="002435C8">
        <w:rPr>
          <w:rFonts w:ascii="Arial" w:hAnsi="Arial" w:cs="Arial"/>
          <w:b/>
          <w:sz w:val="28"/>
          <w:szCs w:val="28"/>
          <w:lang w:val="en-US"/>
        </w:rPr>
        <w:t>PNG</w:t>
      </w:r>
      <w:r w:rsidRPr="002435C8">
        <w:rPr>
          <w:rFonts w:ascii="Arial" w:hAnsi="Arial" w:cs="Arial"/>
          <w:b/>
          <w:sz w:val="28"/>
          <w:szCs w:val="28"/>
        </w:rPr>
        <w:t>.</w:t>
      </w:r>
    </w:p>
    <w:p w:rsidR="002435C8" w:rsidRDefault="002435C8" w:rsidP="006A6EBF">
      <w:pPr>
        <w:jc w:val="both"/>
        <w:rPr>
          <w:rFonts w:ascii="Arial" w:hAnsi="Arial" w:cs="Arial"/>
          <w:b/>
          <w:sz w:val="28"/>
          <w:szCs w:val="28"/>
        </w:rPr>
      </w:pPr>
      <w:r w:rsidRPr="002435C8">
        <w:rPr>
          <w:rFonts w:ascii="Arial" w:hAnsi="Arial" w:cs="Arial"/>
          <w:b/>
          <w:sz w:val="28"/>
          <w:szCs w:val="28"/>
        </w:rPr>
        <w:t>Не меняйте структуру папок на планшете инструктора.</w:t>
      </w:r>
    </w:p>
    <w:p w:rsidR="002435C8" w:rsidRDefault="002435C8" w:rsidP="00260510">
      <w:pPr>
        <w:rPr>
          <w:rFonts w:ascii="Arial" w:hAnsi="Arial" w:cs="Arial"/>
          <w:b/>
          <w:sz w:val="28"/>
          <w:szCs w:val="28"/>
        </w:rPr>
      </w:pPr>
    </w:p>
    <w:p w:rsidR="002435C8" w:rsidRDefault="002435C8" w:rsidP="00260510">
      <w:pPr>
        <w:rPr>
          <w:rFonts w:ascii="Arial" w:hAnsi="Arial" w:cs="Arial"/>
          <w:b/>
          <w:sz w:val="28"/>
          <w:szCs w:val="28"/>
        </w:rPr>
      </w:pPr>
    </w:p>
    <w:p w:rsidR="002435C8" w:rsidRDefault="002435C8" w:rsidP="00260510">
      <w:pPr>
        <w:rPr>
          <w:rFonts w:ascii="Arial" w:hAnsi="Arial" w:cs="Arial"/>
          <w:b/>
          <w:sz w:val="28"/>
          <w:szCs w:val="28"/>
        </w:rPr>
      </w:pPr>
    </w:p>
    <w:p w:rsidR="002435C8" w:rsidRDefault="002435C8" w:rsidP="00260510">
      <w:pPr>
        <w:rPr>
          <w:rFonts w:ascii="Arial" w:hAnsi="Arial" w:cs="Arial"/>
          <w:b/>
          <w:sz w:val="28"/>
          <w:szCs w:val="28"/>
        </w:rPr>
      </w:pPr>
    </w:p>
    <w:p w:rsidR="002435C8" w:rsidRDefault="002435C8" w:rsidP="00260510">
      <w:pPr>
        <w:rPr>
          <w:rFonts w:ascii="Arial" w:hAnsi="Arial" w:cs="Arial"/>
          <w:b/>
          <w:sz w:val="28"/>
          <w:szCs w:val="28"/>
        </w:rPr>
      </w:pPr>
    </w:p>
    <w:p w:rsidR="002435C8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9" w:name="_Toc59449379"/>
      <w:r>
        <w:rPr>
          <w:rFonts w:ascii="Arial" w:hAnsi="Arial" w:cs="Arial"/>
          <w:color w:val="auto"/>
          <w:sz w:val="28"/>
          <w:szCs w:val="28"/>
        </w:rPr>
        <w:t>3</w:t>
      </w:r>
      <w:r w:rsidR="002435C8" w:rsidRPr="00E5236A">
        <w:rPr>
          <w:rFonts w:ascii="Arial" w:hAnsi="Arial" w:cs="Arial"/>
          <w:color w:val="auto"/>
          <w:sz w:val="28"/>
          <w:szCs w:val="28"/>
        </w:rPr>
        <w:t>.6 Выход из программы</w:t>
      </w:r>
      <w:bookmarkEnd w:id="9"/>
    </w:p>
    <w:p w:rsidR="00D855BC" w:rsidRDefault="003F5446" w:rsidP="002605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>
          <v:shape id="_x0000_i1026" type="#_x0000_t75" style="width:467.55pt;height:292.7pt">
            <v:imagedata r:id="rId20" o:title="Безымянный11"/>
          </v:shape>
        </w:pict>
      </w:r>
    </w:p>
    <w:p w:rsidR="00CE2992" w:rsidRDefault="002435C8" w:rsidP="00260510">
      <w:pPr>
        <w:rPr>
          <w:rFonts w:ascii="Arial" w:hAnsi="Arial" w:cs="Arial"/>
          <w:sz w:val="28"/>
          <w:szCs w:val="28"/>
        </w:rPr>
      </w:pPr>
      <w:r w:rsidRPr="002435C8">
        <w:rPr>
          <w:rFonts w:ascii="Arial" w:hAnsi="Arial" w:cs="Arial"/>
          <w:sz w:val="28"/>
          <w:szCs w:val="28"/>
        </w:rPr>
        <w:t>Чтобы выйти из программы нажмите на вкладку “Настройки” в верхней части экрана, затем на кнопку выход.</w:t>
      </w:r>
    </w:p>
    <w:p w:rsidR="00CE2992" w:rsidRPr="00E5236A" w:rsidRDefault="00B27BBB" w:rsidP="00E5236A">
      <w:pPr>
        <w:pStyle w:val="1"/>
        <w:rPr>
          <w:rFonts w:ascii="Arial" w:hAnsi="Arial" w:cs="Arial"/>
          <w:b w:val="0"/>
          <w:noProof/>
          <w:color w:val="auto"/>
          <w:lang w:eastAsia="ru-RU"/>
        </w:rPr>
      </w:pPr>
      <w:bookmarkStart w:id="10" w:name="_Toc59449380"/>
      <w:r>
        <w:rPr>
          <w:rFonts w:ascii="Arial" w:hAnsi="Arial" w:cs="Arial"/>
          <w:noProof/>
          <w:color w:val="auto"/>
          <w:lang w:eastAsia="ru-RU"/>
        </w:rPr>
        <w:t>4</w:t>
      </w:r>
      <w:r w:rsidR="002435C8" w:rsidRPr="00E5236A">
        <w:rPr>
          <w:rFonts w:ascii="Arial" w:hAnsi="Arial" w:cs="Arial"/>
          <w:noProof/>
          <w:color w:val="auto"/>
          <w:lang w:eastAsia="ru-RU"/>
        </w:rPr>
        <w:t>. Управление планшетом обучаемого</w:t>
      </w:r>
      <w:r w:rsidR="00E5236A">
        <w:rPr>
          <w:rFonts w:ascii="Arial" w:hAnsi="Arial" w:cs="Arial"/>
          <w:noProof/>
          <w:color w:val="auto"/>
          <w:lang w:eastAsia="ru-RU"/>
        </w:rPr>
        <w:t>.</w:t>
      </w:r>
      <w:bookmarkEnd w:id="10"/>
    </w:p>
    <w:p w:rsidR="002435C8" w:rsidRDefault="003F5446" w:rsidP="00260510">
      <w:pPr>
        <w:rPr>
          <w:rFonts w:ascii="Arial" w:hAnsi="Arial" w:cs="Arial"/>
          <w:b/>
          <w:noProof/>
          <w:sz w:val="28"/>
          <w:szCs w:val="28"/>
          <w:lang w:eastAsia="ru-RU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pict>
          <v:shape id="_x0000_i1027" type="#_x0000_t75" style="width:466.6pt;height:294.55pt">
            <v:imagedata r:id="rId21" o:title="Безымянный"/>
          </v:shape>
        </w:pict>
      </w:r>
    </w:p>
    <w:p w:rsidR="00CE2992" w:rsidRPr="003157E8" w:rsidRDefault="00CE2992" w:rsidP="00260510">
      <w:pPr>
        <w:rPr>
          <w:rFonts w:ascii="Arial" w:hAnsi="Arial" w:cs="Arial"/>
          <w:noProof/>
          <w:sz w:val="28"/>
          <w:szCs w:val="28"/>
          <w:lang w:eastAsia="ru-RU"/>
        </w:rPr>
      </w:pPr>
      <w:r w:rsidRPr="00CE2992">
        <w:rPr>
          <w:rFonts w:ascii="Arial" w:hAnsi="Arial" w:cs="Arial"/>
          <w:noProof/>
          <w:sz w:val="28"/>
          <w:szCs w:val="28"/>
          <w:lang w:eastAsia="ru-RU"/>
        </w:rPr>
        <w:t>При</w:t>
      </w:r>
      <w:r>
        <w:rPr>
          <w:rFonts w:ascii="Arial" w:hAnsi="Arial" w:cs="Arial"/>
          <w:noProof/>
          <w:sz w:val="28"/>
          <w:szCs w:val="28"/>
          <w:lang w:eastAsia="ru-RU"/>
        </w:rPr>
        <w:t xml:space="preserve"> входе в планшет курсанта вы увидите следующие клавиши в нижней части экрана</w:t>
      </w:r>
      <w:r w:rsidRPr="00CE2992">
        <w:rPr>
          <w:rFonts w:ascii="Arial" w:hAnsi="Arial" w:cs="Arial"/>
          <w:noProof/>
          <w:sz w:val="28"/>
          <w:szCs w:val="28"/>
          <w:lang w:eastAsia="ru-RU"/>
        </w:rPr>
        <w:t>:</w:t>
      </w:r>
    </w:p>
    <w:p w:rsidR="00CE2992" w:rsidRPr="00E5236A" w:rsidRDefault="00B27BBB" w:rsidP="00E5236A">
      <w:pPr>
        <w:pStyle w:val="2"/>
        <w:jc w:val="both"/>
        <w:rPr>
          <w:rFonts w:ascii="Arial" w:hAnsi="Arial" w:cs="Arial"/>
          <w:b w:val="0"/>
          <w:noProof/>
          <w:color w:val="auto"/>
          <w:sz w:val="28"/>
          <w:szCs w:val="28"/>
          <w:lang w:eastAsia="ru-RU"/>
        </w:rPr>
      </w:pPr>
      <w:bookmarkStart w:id="11" w:name="_Toc59449381"/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t>4</w:t>
      </w:r>
      <w:r w:rsidR="00CE2992" w:rsidRPr="00E5236A">
        <w:rPr>
          <w:rFonts w:ascii="Arial" w:hAnsi="Arial" w:cs="Arial"/>
          <w:noProof/>
          <w:color w:val="auto"/>
          <w:sz w:val="28"/>
          <w:szCs w:val="28"/>
          <w:lang w:eastAsia="ru-RU"/>
        </w:rPr>
        <w:t xml:space="preserve">.1 </w:t>
      </w:r>
      <w:r w:rsidR="00AF3B38" w:rsidRPr="00E5236A">
        <w:rPr>
          <w:rFonts w:ascii="Arial" w:hAnsi="Arial" w:cs="Arial"/>
          <w:noProof/>
          <w:color w:val="auto"/>
          <w:sz w:val="28"/>
          <w:szCs w:val="28"/>
          <w:lang w:eastAsia="ru-RU"/>
        </w:rPr>
        <w:t>Кнопка управления звуком</w:t>
      </w:r>
      <w:bookmarkEnd w:id="11"/>
    </w:p>
    <w:p w:rsidR="00AF3B38" w:rsidRPr="00E5236A" w:rsidRDefault="00AF3B38" w:rsidP="00E5236A">
      <w:pPr>
        <w:jc w:val="both"/>
        <w:rPr>
          <w:rFonts w:ascii="Arial" w:hAnsi="Arial" w:cs="Arial"/>
          <w:noProof/>
          <w:sz w:val="28"/>
          <w:szCs w:val="28"/>
          <w:lang w:eastAsia="ru-RU"/>
        </w:rPr>
      </w:pPr>
      <w:r w:rsidRPr="00E5236A">
        <w:rPr>
          <w:rFonts w:ascii="Arial" w:hAnsi="Arial" w:cs="Arial"/>
          <w:noProof/>
          <w:sz w:val="28"/>
          <w:szCs w:val="28"/>
          <w:lang w:eastAsia="ru-RU"/>
        </w:rPr>
        <w:t>Принажатии на кнопку с изображением динамика заглущаются все звуки монитора.</w:t>
      </w:r>
    </w:p>
    <w:p w:rsidR="00AF3B38" w:rsidRPr="00E5236A" w:rsidRDefault="00B27BBB" w:rsidP="00E5236A">
      <w:pPr>
        <w:pStyle w:val="2"/>
        <w:jc w:val="both"/>
        <w:rPr>
          <w:rFonts w:ascii="Arial" w:hAnsi="Arial" w:cs="Arial"/>
          <w:b w:val="0"/>
          <w:noProof/>
          <w:color w:val="auto"/>
          <w:sz w:val="28"/>
          <w:szCs w:val="28"/>
          <w:lang w:eastAsia="ru-RU"/>
        </w:rPr>
      </w:pPr>
      <w:bookmarkStart w:id="12" w:name="_Toc59449382"/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t>4</w:t>
      </w:r>
      <w:r w:rsidR="00AF3B38" w:rsidRPr="00E5236A">
        <w:rPr>
          <w:rFonts w:ascii="Arial" w:hAnsi="Arial" w:cs="Arial"/>
          <w:noProof/>
          <w:color w:val="auto"/>
          <w:sz w:val="28"/>
          <w:szCs w:val="28"/>
          <w:lang w:eastAsia="ru-RU"/>
        </w:rPr>
        <w:t>.2 Кнопка заморозки</w:t>
      </w:r>
      <w:bookmarkEnd w:id="12"/>
    </w:p>
    <w:p w:rsidR="00AF3B38" w:rsidRPr="00E5236A" w:rsidRDefault="00AF3B38" w:rsidP="00E5236A">
      <w:pPr>
        <w:jc w:val="both"/>
        <w:rPr>
          <w:rFonts w:ascii="Arial" w:hAnsi="Arial" w:cs="Arial"/>
          <w:noProof/>
          <w:sz w:val="28"/>
          <w:szCs w:val="28"/>
          <w:lang w:eastAsia="ru-RU"/>
        </w:rPr>
      </w:pPr>
      <w:r w:rsidRPr="00E5236A">
        <w:rPr>
          <w:rFonts w:ascii="Arial" w:hAnsi="Arial" w:cs="Arial"/>
          <w:noProof/>
          <w:sz w:val="28"/>
          <w:szCs w:val="28"/>
          <w:lang w:eastAsia="ru-RU"/>
        </w:rPr>
        <w:t>Кнопка с изображением снежинки “замораживает” все кривые.</w:t>
      </w:r>
    </w:p>
    <w:p w:rsidR="00AF3B38" w:rsidRPr="00E5236A" w:rsidRDefault="00B27BBB" w:rsidP="00E5236A">
      <w:pPr>
        <w:pStyle w:val="2"/>
        <w:jc w:val="both"/>
        <w:rPr>
          <w:rFonts w:ascii="Arial" w:hAnsi="Arial" w:cs="Arial"/>
          <w:b w:val="0"/>
          <w:noProof/>
          <w:color w:val="auto"/>
          <w:sz w:val="28"/>
          <w:szCs w:val="28"/>
          <w:lang w:eastAsia="ru-RU"/>
        </w:rPr>
      </w:pPr>
      <w:bookmarkStart w:id="13" w:name="_Toc59449383"/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t>4</w:t>
      </w:r>
      <w:r w:rsidR="00AF3B38" w:rsidRPr="00E5236A">
        <w:rPr>
          <w:rFonts w:ascii="Arial" w:hAnsi="Arial" w:cs="Arial"/>
          <w:noProof/>
          <w:color w:val="auto"/>
          <w:sz w:val="28"/>
          <w:szCs w:val="28"/>
          <w:lang w:eastAsia="ru-RU"/>
        </w:rPr>
        <w:t>.3 НИАД</w:t>
      </w:r>
      <w:bookmarkEnd w:id="13"/>
    </w:p>
    <w:p w:rsidR="00AF3B38" w:rsidRPr="00E5236A" w:rsidRDefault="00AF3B38" w:rsidP="00E5236A">
      <w:pPr>
        <w:jc w:val="both"/>
        <w:rPr>
          <w:rFonts w:ascii="Arial" w:hAnsi="Arial" w:cs="Arial"/>
          <w:noProof/>
          <w:sz w:val="28"/>
          <w:szCs w:val="28"/>
          <w:lang w:eastAsia="ru-RU"/>
        </w:rPr>
      </w:pPr>
      <w:r w:rsidRPr="00E5236A">
        <w:rPr>
          <w:rFonts w:ascii="Arial" w:hAnsi="Arial" w:cs="Arial"/>
          <w:noProof/>
          <w:sz w:val="28"/>
          <w:szCs w:val="28"/>
          <w:lang w:eastAsia="ru-RU"/>
        </w:rPr>
        <w:t>Для включения/отключения измерения НИАД нажмите соответствующую кнопку в нижней части экрана.</w:t>
      </w:r>
    </w:p>
    <w:p w:rsidR="00AF3B38" w:rsidRPr="00E5236A" w:rsidRDefault="00B27BBB" w:rsidP="00E5236A">
      <w:pPr>
        <w:pStyle w:val="2"/>
        <w:jc w:val="both"/>
        <w:rPr>
          <w:rFonts w:ascii="Arial" w:hAnsi="Arial" w:cs="Arial"/>
          <w:b w:val="0"/>
          <w:noProof/>
          <w:color w:val="auto"/>
          <w:sz w:val="28"/>
          <w:szCs w:val="28"/>
          <w:lang w:eastAsia="ru-RU"/>
        </w:rPr>
      </w:pPr>
      <w:bookmarkStart w:id="14" w:name="_Toc59449384"/>
      <w:r>
        <w:rPr>
          <w:rFonts w:ascii="Arial" w:hAnsi="Arial" w:cs="Arial"/>
          <w:noProof/>
          <w:color w:val="auto"/>
          <w:sz w:val="28"/>
          <w:szCs w:val="28"/>
          <w:lang w:eastAsia="ru-RU"/>
        </w:rPr>
        <w:t>4.4</w:t>
      </w:r>
      <w:r w:rsidR="00AF3B38" w:rsidRPr="00E5236A">
        <w:rPr>
          <w:rFonts w:ascii="Arial" w:hAnsi="Arial" w:cs="Arial"/>
          <w:noProof/>
          <w:color w:val="auto"/>
          <w:sz w:val="28"/>
          <w:szCs w:val="28"/>
          <w:lang w:eastAsia="ru-RU"/>
        </w:rPr>
        <w:t xml:space="preserve"> Дополнительное оборудование</w:t>
      </w:r>
      <w:bookmarkEnd w:id="14"/>
    </w:p>
    <w:p w:rsidR="006A6EBF" w:rsidRPr="00E5236A" w:rsidRDefault="00AF3B38" w:rsidP="00E5236A">
      <w:pPr>
        <w:jc w:val="both"/>
        <w:rPr>
          <w:rFonts w:ascii="Arial" w:hAnsi="Arial" w:cs="Arial"/>
          <w:noProof/>
          <w:sz w:val="28"/>
          <w:szCs w:val="28"/>
          <w:lang w:eastAsia="ru-RU"/>
        </w:rPr>
      </w:pPr>
      <w:r w:rsidRPr="00E5236A">
        <w:rPr>
          <w:rFonts w:ascii="Arial" w:hAnsi="Arial" w:cs="Arial"/>
          <w:noProof/>
          <w:sz w:val="28"/>
          <w:szCs w:val="28"/>
          <w:lang w:eastAsia="ru-RU"/>
        </w:rPr>
        <w:t>Нажав на кно</w:t>
      </w:r>
      <w:r w:rsidR="00D26C73" w:rsidRPr="00E5236A">
        <w:rPr>
          <w:rFonts w:ascii="Arial" w:hAnsi="Arial" w:cs="Arial"/>
          <w:noProof/>
          <w:sz w:val="28"/>
          <w:szCs w:val="28"/>
          <w:lang w:eastAsia="ru-RU"/>
        </w:rPr>
        <w:t>ку “Дополнительное оборудование” в нижней части экрана у вас откроется панель дополнительного оборудования.</w:t>
      </w:r>
    </w:p>
    <w:p w:rsidR="00AF3B38" w:rsidRPr="006A6EBF" w:rsidRDefault="00AF3B38" w:rsidP="006A6EBF">
      <w:pPr>
        <w:rPr>
          <w:rFonts w:ascii="Arial" w:hAnsi="Arial" w:cs="Arial"/>
          <w:sz w:val="28"/>
          <w:szCs w:val="28"/>
          <w:lang w:eastAsia="ru-RU"/>
        </w:rPr>
      </w:pPr>
    </w:p>
    <w:p w:rsidR="00D26C73" w:rsidRDefault="003F5446" w:rsidP="00AF3B38">
      <w:pPr>
        <w:rPr>
          <w:rFonts w:ascii="Arial" w:hAnsi="Arial" w:cs="Arial"/>
          <w:noProof/>
          <w:sz w:val="28"/>
          <w:szCs w:val="28"/>
          <w:lang w:eastAsia="ru-RU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i1028" type="#_x0000_t75" style="width:199.15pt;height:361.85pt">
            <v:imagedata r:id="rId22" o:title="Безымянный1"/>
          </v:shape>
        </w:pict>
      </w:r>
    </w:p>
    <w:p w:rsidR="00D26C73" w:rsidRPr="00AF3B38" w:rsidRDefault="00D26C73" w:rsidP="00AF3B38">
      <w:pPr>
        <w:rPr>
          <w:rFonts w:ascii="Arial" w:hAnsi="Arial" w:cs="Arial"/>
          <w:noProof/>
          <w:sz w:val="28"/>
          <w:szCs w:val="28"/>
          <w:lang w:eastAsia="ru-RU"/>
        </w:rPr>
      </w:pPr>
    </w:p>
    <w:p w:rsidR="00AF3B38" w:rsidRPr="00E5236A" w:rsidRDefault="00B27BBB" w:rsidP="00E5236A">
      <w:pPr>
        <w:pStyle w:val="3"/>
        <w:rPr>
          <w:rFonts w:ascii="Arial" w:hAnsi="Arial" w:cs="Arial"/>
          <w:b w:val="0"/>
          <w:color w:val="auto"/>
          <w:sz w:val="28"/>
          <w:szCs w:val="28"/>
        </w:rPr>
      </w:pPr>
      <w:bookmarkStart w:id="15" w:name="_Toc59449385"/>
      <w:r>
        <w:rPr>
          <w:rFonts w:ascii="Arial" w:hAnsi="Arial" w:cs="Arial"/>
          <w:color w:val="auto"/>
          <w:sz w:val="28"/>
          <w:szCs w:val="28"/>
        </w:rPr>
        <w:t>4.4</w:t>
      </w:r>
      <w:r w:rsidR="00D26C73" w:rsidRPr="00E5236A">
        <w:rPr>
          <w:rFonts w:ascii="Arial" w:hAnsi="Arial" w:cs="Arial"/>
          <w:color w:val="auto"/>
          <w:sz w:val="28"/>
          <w:szCs w:val="28"/>
        </w:rPr>
        <w:t>.1 Дефибриллятор</w:t>
      </w:r>
      <w:bookmarkEnd w:id="15"/>
    </w:p>
    <w:p w:rsidR="00D26C73" w:rsidRDefault="00D26C73" w:rsidP="002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Выберите из списка дефибриллятор и нажмите кнопку</w:t>
      </w:r>
      <w:r w:rsidRPr="00D26C73">
        <w:rPr>
          <w:rFonts w:ascii="Arial" w:hAnsi="Arial" w:cs="Arial"/>
          <w:sz w:val="28"/>
          <w:szCs w:val="28"/>
        </w:rPr>
        <w:t xml:space="preserve"> ”</w:t>
      </w:r>
      <w:r>
        <w:rPr>
          <w:rFonts w:ascii="Arial" w:hAnsi="Arial" w:cs="Arial"/>
          <w:sz w:val="28"/>
          <w:szCs w:val="28"/>
        </w:rPr>
        <w:t>Выбрать</w:t>
      </w:r>
      <w:r w:rsidRPr="00D26C73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:rsidR="00D26C73" w:rsidRDefault="003F5446" w:rsidP="002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29" type="#_x0000_t75" style="width:297.35pt;height:541.4pt">
            <v:imagedata r:id="rId23" o:title="Безымянный2"/>
          </v:shape>
        </w:pict>
      </w:r>
    </w:p>
    <w:p w:rsidR="00D26C73" w:rsidRDefault="00D26C73" w:rsidP="002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помощью слайдера выберите нужный заряд и нажмите кнопку </w:t>
      </w:r>
      <w:r w:rsidRPr="00D26C73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Набор заряда</w:t>
      </w:r>
      <w:r w:rsidRPr="00D26C73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, после того как заряд будет набран нажмите кнопку </w:t>
      </w:r>
      <w:r w:rsidRPr="00D26C73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Выполнить разряд</w:t>
      </w:r>
      <w:r w:rsidRPr="00D26C73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, вы увидите пик на ЭКГ.</w:t>
      </w:r>
    </w:p>
    <w:p w:rsidR="00D26C73" w:rsidRDefault="00D26C73" w:rsidP="00260510">
      <w:pPr>
        <w:rPr>
          <w:rFonts w:ascii="Arial" w:hAnsi="Arial" w:cs="Arial"/>
          <w:sz w:val="28"/>
          <w:szCs w:val="28"/>
        </w:rPr>
      </w:pPr>
    </w:p>
    <w:p w:rsidR="00D26C73" w:rsidRDefault="00D26C73" w:rsidP="00260510">
      <w:pPr>
        <w:rPr>
          <w:rFonts w:ascii="Arial" w:hAnsi="Arial" w:cs="Arial"/>
          <w:sz w:val="28"/>
          <w:szCs w:val="28"/>
        </w:rPr>
      </w:pPr>
    </w:p>
    <w:p w:rsidR="00D26C73" w:rsidRPr="00E5236A" w:rsidRDefault="00B27BBB" w:rsidP="00E5236A">
      <w:pPr>
        <w:pStyle w:val="3"/>
        <w:rPr>
          <w:rFonts w:ascii="Arial" w:hAnsi="Arial" w:cs="Arial"/>
          <w:b w:val="0"/>
          <w:color w:val="auto"/>
          <w:sz w:val="28"/>
          <w:szCs w:val="28"/>
        </w:rPr>
      </w:pPr>
      <w:bookmarkStart w:id="16" w:name="_Toc59449386"/>
      <w:r>
        <w:rPr>
          <w:rFonts w:ascii="Arial" w:hAnsi="Arial" w:cs="Arial"/>
          <w:color w:val="auto"/>
          <w:sz w:val="28"/>
          <w:szCs w:val="28"/>
        </w:rPr>
        <w:t>4.4</w:t>
      </w:r>
      <w:r w:rsidR="00D26C73" w:rsidRPr="00E5236A">
        <w:rPr>
          <w:rFonts w:ascii="Arial" w:hAnsi="Arial" w:cs="Arial"/>
          <w:color w:val="auto"/>
          <w:sz w:val="28"/>
          <w:szCs w:val="28"/>
        </w:rPr>
        <w:t xml:space="preserve">.2 </w:t>
      </w:r>
      <w:proofErr w:type="spellStart"/>
      <w:r w:rsidR="00D26C73" w:rsidRPr="00E5236A">
        <w:rPr>
          <w:rFonts w:ascii="Arial" w:hAnsi="Arial" w:cs="Arial"/>
          <w:color w:val="auto"/>
          <w:sz w:val="28"/>
          <w:szCs w:val="28"/>
        </w:rPr>
        <w:t>Глюкометр</w:t>
      </w:r>
      <w:bookmarkEnd w:id="16"/>
      <w:proofErr w:type="spellEnd"/>
    </w:p>
    <w:p w:rsidR="00D26C73" w:rsidRDefault="00D26C73" w:rsidP="00D26C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Выберите из списка </w:t>
      </w:r>
      <w:proofErr w:type="spellStart"/>
      <w:r>
        <w:rPr>
          <w:rFonts w:ascii="Arial" w:hAnsi="Arial" w:cs="Arial"/>
          <w:sz w:val="28"/>
          <w:szCs w:val="28"/>
        </w:rPr>
        <w:t>глюкометр</w:t>
      </w:r>
      <w:proofErr w:type="spellEnd"/>
      <w:r>
        <w:rPr>
          <w:rFonts w:ascii="Arial" w:hAnsi="Arial" w:cs="Arial"/>
          <w:sz w:val="28"/>
          <w:szCs w:val="28"/>
        </w:rPr>
        <w:t xml:space="preserve"> и нажмите кнопку</w:t>
      </w:r>
      <w:r w:rsidRPr="00D26C73">
        <w:rPr>
          <w:rFonts w:ascii="Arial" w:hAnsi="Arial" w:cs="Arial"/>
          <w:sz w:val="28"/>
          <w:szCs w:val="28"/>
        </w:rPr>
        <w:t xml:space="preserve"> ”</w:t>
      </w:r>
      <w:r>
        <w:rPr>
          <w:rFonts w:ascii="Arial" w:hAnsi="Arial" w:cs="Arial"/>
          <w:sz w:val="28"/>
          <w:szCs w:val="28"/>
        </w:rPr>
        <w:t>Выбрать</w:t>
      </w:r>
      <w:r w:rsidRPr="00D26C73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:rsidR="00D26C73" w:rsidRDefault="003F5446" w:rsidP="00D26C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30" type="#_x0000_t75" style="width:297.35pt;height:542.35pt">
            <v:imagedata r:id="rId24" o:title="Безымянный3"/>
          </v:shape>
        </w:pict>
      </w:r>
    </w:p>
    <w:p w:rsidR="00D26C73" w:rsidRDefault="00D26C73" w:rsidP="00D26C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Нажмите кнопку в центре </w:t>
      </w:r>
      <w:proofErr w:type="spellStart"/>
      <w:r>
        <w:rPr>
          <w:rFonts w:ascii="Arial" w:hAnsi="Arial" w:cs="Arial"/>
          <w:sz w:val="28"/>
          <w:szCs w:val="28"/>
        </w:rPr>
        <w:t>глюкометра</w:t>
      </w:r>
      <w:proofErr w:type="spellEnd"/>
      <w:r>
        <w:rPr>
          <w:rFonts w:ascii="Arial" w:hAnsi="Arial" w:cs="Arial"/>
          <w:sz w:val="28"/>
          <w:szCs w:val="28"/>
        </w:rPr>
        <w:t>, после чего инструктору будет отправлен запрос на результаты данного анализа.</w:t>
      </w:r>
    </w:p>
    <w:p w:rsidR="00D26C73" w:rsidRDefault="00D26C73" w:rsidP="00D26C73">
      <w:pPr>
        <w:rPr>
          <w:rFonts w:ascii="Arial" w:hAnsi="Arial" w:cs="Arial"/>
          <w:sz w:val="28"/>
          <w:szCs w:val="28"/>
        </w:rPr>
      </w:pPr>
    </w:p>
    <w:p w:rsidR="00D26C73" w:rsidRDefault="00D26C73" w:rsidP="00D26C73">
      <w:pPr>
        <w:rPr>
          <w:rFonts w:ascii="Arial" w:hAnsi="Arial" w:cs="Arial"/>
          <w:sz w:val="28"/>
          <w:szCs w:val="28"/>
        </w:rPr>
      </w:pPr>
    </w:p>
    <w:p w:rsidR="00E5236A" w:rsidRDefault="00E5236A" w:rsidP="00D26C73">
      <w:pPr>
        <w:rPr>
          <w:rFonts w:ascii="Arial" w:hAnsi="Arial" w:cs="Arial"/>
          <w:b/>
          <w:sz w:val="28"/>
          <w:szCs w:val="28"/>
        </w:rPr>
      </w:pPr>
    </w:p>
    <w:p w:rsidR="00D26C73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17" w:name="_Toc59449387"/>
      <w:r>
        <w:rPr>
          <w:rFonts w:ascii="Arial" w:hAnsi="Arial" w:cs="Arial"/>
          <w:color w:val="auto"/>
          <w:sz w:val="28"/>
          <w:szCs w:val="28"/>
        </w:rPr>
        <w:t>4</w:t>
      </w:r>
      <w:r w:rsidR="00D26C73" w:rsidRPr="00E5236A">
        <w:rPr>
          <w:rFonts w:ascii="Arial" w:hAnsi="Arial" w:cs="Arial"/>
          <w:color w:val="auto"/>
          <w:sz w:val="28"/>
          <w:szCs w:val="28"/>
        </w:rPr>
        <w:t>.</w:t>
      </w:r>
      <w:r>
        <w:rPr>
          <w:rFonts w:ascii="Arial" w:hAnsi="Arial" w:cs="Arial"/>
          <w:color w:val="auto"/>
          <w:sz w:val="28"/>
          <w:szCs w:val="28"/>
        </w:rPr>
        <w:t>5</w:t>
      </w:r>
      <w:r w:rsidR="00D26C73" w:rsidRPr="00E5236A">
        <w:rPr>
          <w:rFonts w:ascii="Arial" w:hAnsi="Arial" w:cs="Arial"/>
          <w:color w:val="auto"/>
          <w:sz w:val="28"/>
          <w:szCs w:val="28"/>
        </w:rPr>
        <w:t xml:space="preserve"> Запросы на получение доп. информации</w:t>
      </w:r>
      <w:bookmarkEnd w:id="17"/>
    </w:p>
    <w:p w:rsidR="00D26C73" w:rsidRDefault="00D26C73" w:rsidP="00D26C73">
      <w:pPr>
        <w:rPr>
          <w:rFonts w:ascii="Arial" w:hAnsi="Arial" w:cs="Arial"/>
          <w:noProof/>
          <w:sz w:val="28"/>
          <w:szCs w:val="28"/>
          <w:lang w:eastAsia="ru-RU"/>
        </w:rPr>
      </w:pPr>
      <w:r w:rsidRPr="00D26C73">
        <w:rPr>
          <w:rFonts w:ascii="Arial" w:hAnsi="Arial" w:cs="Arial"/>
          <w:noProof/>
          <w:sz w:val="28"/>
          <w:szCs w:val="28"/>
          <w:lang w:eastAsia="ru-RU"/>
        </w:rPr>
        <w:t>Нажав на кноку “</w:t>
      </w:r>
      <w:r w:rsidR="00563EAF" w:rsidRPr="00563EAF">
        <w:rPr>
          <w:rFonts w:ascii="Arial" w:hAnsi="Arial" w:cs="Arial"/>
          <w:b/>
          <w:sz w:val="28"/>
          <w:szCs w:val="28"/>
        </w:rPr>
        <w:t xml:space="preserve"> </w:t>
      </w:r>
      <w:r w:rsidR="00563EAF" w:rsidRPr="00563EAF">
        <w:rPr>
          <w:rFonts w:ascii="Arial" w:hAnsi="Arial" w:cs="Arial"/>
          <w:sz w:val="28"/>
          <w:szCs w:val="28"/>
        </w:rPr>
        <w:t>Запрос на получение доп. информации</w:t>
      </w:r>
      <w:r w:rsidR="00563EAF" w:rsidRPr="00D26C73">
        <w:rPr>
          <w:rFonts w:ascii="Arial" w:hAnsi="Arial" w:cs="Arial"/>
          <w:noProof/>
          <w:sz w:val="28"/>
          <w:szCs w:val="28"/>
          <w:lang w:eastAsia="ru-RU"/>
        </w:rPr>
        <w:t xml:space="preserve"> </w:t>
      </w:r>
      <w:r w:rsidRPr="00D26C73">
        <w:rPr>
          <w:rFonts w:ascii="Arial" w:hAnsi="Arial" w:cs="Arial"/>
          <w:noProof/>
          <w:sz w:val="28"/>
          <w:szCs w:val="28"/>
          <w:lang w:eastAsia="ru-RU"/>
        </w:rPr>
        <w:t xml:space="preserve">” в нижней части экрана у вас откроется панель </w:t>
      </w:r>
      <w:r w:rsidR="00563EAF">
        <w:rPr>
          <w:rFonts w:ascii="Arial" w:hAnsi="Arial" w:cs="Arial"/>
          <w:noProof/>
          <w:sz w:val="28"/>
          <w:szCs w:val="28"/>
          <w:lang w:eastAsia="ru-RU"/>
        </w:rPr>
        <w:t>запросов</w:t>
      </w:r>
      <w:r w:rsidR="003F5446">
        <w:rPr>
          <w:rFonts w:ascii="Arial" w:hAnsi="Arial" w:cs="Arial"/>
          <w:noProof/>
          <w:sz w:val="28"/>
          <w:szCs w:val="28"/>
          <w:lang w:eastAsia="ru-RU"/>
        </w:rPr>
        <w:pict>
          <v:shape id="_x0000_i1031" type="#_x0000_t75" style="width:300.15pt;height:540.45pt">
            <v:imagedata r:id="rId25" o:title="Безымянный4"/>
          </v:shape>
        </w:pict>
      </w:r>
      <w:r w:rsidRPr="00D26C73">
        <w:rPr>
          <w:rFonts w:ascii="Arial" w:hAnsi="Arial" w:cs="Arial"/>
          <w:noProof/>
          <w:sz w:val="28"/>
          <w:szCs w:val="28"/>
          <w:lang w:eastAsia="ru-RU"/>
        </w:rPr>
        <w:t>.</w:t>
      </w:r>
    </w:p>
    <w:p w:rsidR="00563EAF" w:rsidRDefault="00563EAF" w:rsidP="00563E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Выберите интересующую вас информацию и нажмите кнопку </w:t>
      </w:r>
      <w:r w:rsidRPr="00563EA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Запросить</w:t>
      </w:r>
      <w:r w:rsidRPr="00563EAF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, после чего инструктору будет отправлен запрос на результаты данного анализа.</w:t>
      </w:r>
    </w:p>
    <w:p w:rsidR="00563EAF" w:rsidRDefault="00563EAF" w:rsidP="00563EAF">
      <w:pPr>
        <w:rPr>
          <w:rFonts w:ascii="Arial" w:hAnsi="Arial" w:cs="Arial"/>
          <w:sz w:val="28"/>
          <w:szCs w:val="28"/>
        </w:rPr>
      </w:pPr>
    </w:p>
    <w:p w:rsidR="00563EAF" w:rsidRPr="00E5236A" w:rsidRDefault="00B27BBB" w:rsidP="00E5236A">
      <w:pPr>
        <w:pStyle w:val="2"/>
        <w:rPr>
          <w:rFonts w:ascii="Arial" w:hAnsi="Arial" w:cs="Arial"/>
          <w:b w:val="0"/>
          <w:color w:val="auto"/>
          <w:sz w:val="28"/>
          <w:szCs w:val="28"/>
        </w:rPr>
      </w:pPr>
      <w:bookmarkStart w:id="18" w:name="_Toc59449388"/>
      <w:r>
        <w:rPr>
          <w:rFonts w:ascii="Arial" w:hAnsi="Arial" w:cs="Arial"/>
          <w:color w:val="auto"/>
          <w:sz w:val="28"/>
          <w:szCs w:val="28"/>
        </w:rPr>
        <w:t>4.6</w:t>
      </w:r>
      <w:r w:rsidR="00563EAF" w:rsidRPr="00E5236A">
        <w:rPr>
          <w:rFonts w:ascii="Arial" w:hAnsi="Arial" w:cs="Arial"/>
          <w:color w:val="auto"/>
          <w:sz w:val="28"/>
          <w:szCs w:val="28"/>
        </w:rPr>
        <w:t xml:space="preserve"> Настройки прикроватного монитора</w:t>
      </w:r>
      <w:bookmarkEnd w:id="18"/>
    </w:p>
    <w:p w:rsidR="00563EAF" w:rsidRDefault="00563EAF" w:rsidP="00563E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 кнопку</w:t>
      </w:r>
      <w:r w:rsidRPr="00563EAF">
        <w:rPr>
          <w:rFonts w:ascii="Arial" w:hAnsi="Arial" w:cs="Arial"/>
          <w:sz w:val="28"/>
          <w:szCs w:val="28"/>
        </w:rPr>
        <w:t xml:space="preserve"> ”</w:t>
      </w:r>
      <w:r>
        <w:rPr>
          <w:rFonts w:ascii="Arial" w:hAnsi="Arial" w:cs="Arial"/>
          <w:sz w:val="28"/>
          <w:szCs w:val="28"/>
        </w:rPr>
        <w:t>Настройки</w:t>
      </w:r>
      <w:r w:rsidRPr="00563EAF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нижней левой части экрана.</w:t>
      </w:r>
    </w:p>
    <w:p w:rsidR="00563EAF" w:rsidRPr="00563EAF" w:rsidRDefault="003F5446" w:rsidP="00563E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32" type="#_x0000_t75" style="width:467.55pt;height:81.35pt">
            <v:imagedata r:id="rId26" o:title="Безымянный5"/>
          </v:shape>
        </w:pict>
      </w:r>
    </w:p>
    <w:p w:rsidR="00563EAF" w:rsidRPr="00563EAF" w:rsidRDefault="00563EAF" w:rsidP="00D26C73">
      <w:pPr>
        <w:rPr>
          <w:rFonts w:ascii="Arial" w:hAnsi="Arial" w:cs="Arial"/>
          <w:sz w:val="28"/>
          <w:szCs w:val="28"/>
        </w:rPr>
      </w:pPr>
      <w:r w:rsidRPr="00563EAF">
        <w:rPr>
          <w:rFonts w:ascii="Arial" w:hAnsi="Arial" w:cs="Arial"/>
          <w:sz w:val="28"/>
          <w:szCs w:val="28"/>
        </w:rPr>
        <w:t xml:space="preserve">У вас откроется </w:t>
      </w:r>
      <w:proofErr w:type="gramStart"/>
      <w:r w:rsidRPr="00563EAF">
        <w:rPr>
          <w:rFonts w:ascii="Arial" w:hAnsi="Arial" w:cs="Arial"/>
          <w:sz w:val="28"/>
          <w:szCs w:val="28"/>
        </w:rPr>
        <w:t>меню</w:t>
      </w:r>
      <w:proofErr w:type="gramEnd"/>
      <w:r w:rsidRPr="00563EAF">
        <w:rPr>
          <w:rFonts w:ascii="Arial" w:hAnsi="Arial" w:cs="Arial"/>
          <w:sz w:val="28"/>
          <w:szCs w:val="28"/>
        </w:rPr>
        <w:t xml:space="preserve"> в котором можно будет настроить пороги тревог, время измерения НИАД или выйти из программы.</w:t>
      </w:r>
    </w:p>
    <w:p w:rsidR="00D26C73" w:rsidRPr="00E5236A" w:rsidRDefault="00B27BBB" w:rsidP="00E5236A">
      <w:pPr>
        <w:pStyle w:val="1"/>
        <w:rPr>
          <w:rFonts w:ascii="Arial" w:hAnsi="Arial" w:cs="Arial"/>
          <w:b w:val="0"/>
          <w:color w:val="auto"/>
        </w:rPr>
      </w:pPr>
      <w:bookmarkStart w:id="19" w:name="_Toc59449389"/>
      <w:r>
        <w:rPr>
          <w:rFonts w:ascii="Arial" w:hAnsi="Arial" w:cs="Arial"/>
          <w:color w:val="auto"/>
        </w:rPr>
        <w:t>5</w:t>
      </w:r>
      <w:r w:rsidR="00563EAF" w:rsidRPr="00E5236A">
        <w:rPr>
          <w:rFonts w:ascii="Arial" w:hAnsi="Arial" w:cs="Arial"/>
          <w:color w:val="auto"/>
        </w:rPr>
        <w:t>. Фетальный монитор</w:t>
      </w:r>
      <w:r w:rsidR="00E5236A">
        <w:rPr>
          <w:rFonts w:ascii="Arial" w:hAnsi="Arial" w:cs="Arial"/>
          <w:color w:val="auto"/>
        </w:rPr>
        <w:t>.</w:t>
      </w:r>
      <w:bookmarkEnd w:id="19"/>
    </w:p>
    <w:p w:rsidR="00563EAF" w:rsidRDefault="003F5446" w:rsidP="002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33" type="#_x0000_t75" style="width:467.55pt;height:4in">
            <v:imagedata r:id="rId27" o:title="Безымянный13"/>
          </v:shape>
        </w:pict>
      </w:r>
    </w:p>
    <w:p w:rsidR="00563EAF" w:rsidRDefault="00563EAF" w:rsidP="002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того чтобы выйти из программы нажмите кнопку </w:t>
      </w:r>
      <w:r w:rsidRPr="00563EA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Выход</w:t>
      </w:r>
      <w:r w:rsidRPr="00563EAF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в левой нижней части экрана.</w:t>
      </w:r>
    </w:p>
    <w:p w:rsidR="003157E8" w:rsidRDefault="003157E8" w:rsidP="00260510">
      <w:pPr>
        <w:rPr>
          <w:rFonts w:ascii="Arial" w:hAnsi="Arial" w:cs="Arial"/>
          <w:sz w:val="28"/>
          <w:szCs w:val="28"/>
        </w:rPr>
      </w:pPr>
    </w:p>
    <w:p w:rsidR="003157E8" w:rsidRDefault="003157E8" w:rsidP="00260510">
      <w:pPr>
        <w:rPr>
          <w:rFonts w:ascii="Arial" w:hAnsi="Arial" w:cs="Arial"/>
          <w:sz w:val="28"/>
          <w:szCs w:val="28"/>
        </w:rPr>
      </w:pPr>
    </w:p>
    <w:p w:rsidR="003157E8" w:rsidRDefault="003157E8" w:rsidP="00260510">
      <w:pPr>
        <w:rPr>
          <w:rFonts w:ascii="Arial" w:hAnsi="Arial" w:cs="Arial"/>
          <w:sz w:val="28"/>
          <w:szCs w:val="28"/>
        </w:rPr>
      </w:pPr>
    </w:p>
    <w:p w:rsidR="00233692" w:rsidRPr="00563EAF" w:rsidRDefault="00233692" w:rsidP="00260510">
      <w:pPr>
        <w:rPr>
          <w:rFonts w:ascii="Arial" w:hAnsi="Arial" w:cs="Arial"/>
          <w:sz w:val="28"/>
          <w:szCs w:val="28"/>
        </w:rPr>
      </w:pPr>
    </w:p>
    <w:p w:rsidR="006A6EBF" w:rsidRPr="00B853FC" w:rsidRDefault="00B27BBB" w:rsidP="006A6EBF">
      <w:pPr>
        <w:pStyle w:val="1"/>
        <w:rPr>
          <w:rFonts w:ascii="Arial" w:hAnsi="Arial" w:cs="Arial"/>
          <w:color w:val="auto"/>
        </w:rPr>
      </w:pPr>
      <w:bookmarkStart w:id="20" w:name="_Toc12453040"/>
      <w:bookmarkStart w:id="21" w:name="_Toc59449390"/>
      <w:r>
        <w:rPr>
          <w:rFonts w:ascii="Arial" w:hAnsi="Arial" w:cs="Arial"/>
          <w:color w:val="auto"/>
        </w:rPr>
        <w:t>6</w:t>
      </w:r>
      <w:r w:rsidR="00B853FC">
        <w:rPr>
          <w:rFonts w:ascii="Arial" w:hAnsi="Arial" w:cs="Arial"/>
          <w:color w:val="auto"/>
        </w:rPr>
        <w:t xml:space="preserve">. </w:t>
      </w:r>
      <w:r w:rsidR="006A6EBF" w:rsidRPr="00B853FC">
        <w:rPr>
          <w:rFonts w:ascii="Arial" w:hAnsi="Arial" w:cs="Arial"/>
          <w:color w:val="auto"/>
        </w:rPr>
        <w:t>Уход и обслуживание</w:t>
      </w:r>
      <w:bookmarkEnd w:id="20"/>
      <w:r>
        <w:rPr>
          <w:rFonts w:ascii="Arial" w:hAnsi="Arial" w:cs="Arial"/>
          <w:color w:val="auto"/>
        </w:rPr>
        <w:t>.</w:t>
      </w:r>
      <w:bookmarkEnd w:id="21"/>
    </w:p>
    <w:p w:rsidR="006A6EBF" w:rsidRPr="00B853FC" w:rsidRDefault="006A6EBF" w:rsidP="00B853FC">
      <w:pPr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b/>
          <w:sz w:val="28"/>
          <w:szCs w:val="28"/>
        </w:rPr>
        <w:t>ВНИМАНИЕ!</w:t>
      </w:r>
      <w:r w:rsidRPr="00B853FC">
        <w:rPr>
          <w:rFonts w:ascii="Arial" w:hAnsi="Arial" w:cs="Arial"/>
          <w:sz w:val="28"/>
          <w:szCs w:val="28"/>
        </w:rPr>
        <w:t xml:space="preserve">  Производитель не несет ответственности за повреждения устройства, вызванные ненадлежащей эксплуатацией. Пожалуйста, обращайтесь с устройством бережно и избегайте таких условий эксплуатации, при которых манекен подвергается чрезмерному износу.</w:t>
      </w:r>
    </w:p>
    <w:p w:rsidR="006A6EBF" w:rsidRPr="00B853FC" w:rsidRDefault="006A6EBF" w:rsidP="00B853FC">
      <w:pPr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>Не пытайтесь устранить неполадки самостоятельно, иначе Вы потеряете гарантию. Неполадки могут быть устранены только в сервисном центре уполномоченным персоналом.</w:t>
      </w:r>
    </w:p>
    <w:p w:rsidR="006A6EBF" w:rsidRPr="00B853FC" w:rsidRDefault="006A6EBF" w:rsidP="00B853FC">
      <w:pPr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 xml:space="preserve">Производитель предоставляет гарантию на качество изделия на срок 1 год со дня покупки.  Эта гарантия распространяется только на </w:t>
      </w:r>
      <w:r w:rsidR="00B853FC">
        <w:rPr>
          <w:rFonts w:ascii="Arial" w:hAnsi="Arial" w:cs="Arial"/>
          <w:sz w:val="28"/>
          <w:szCs w:val="28"/>
        </w:rPr>
        <w:t>механические компоненты симулятора</w:t>
      </w:r>
      <w:r w:rsidRPr="00B853FC">
        <w:rPr>
          <w:rFonts w:ascii="Arial" w:hAnsi="Arial" w:cs="Arial"/>
          <w:sz w:val="28"/>
          <w:szCs w:val="28"/>
        </w:rPr>
        <w:t xml:space="preserve">, на расходные компоненты гарантия не распространяется. </w:t>
      </w:r>
    </w:p>
    <w:p w:rsidR="006A6EBF" w:rsidRPr="00B853FC" w:rsidRDefault="006A6EBF" w:rsidP="00B853FC">
      <w:pPr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 xml:space="preserve">В гарантийном обслуживании также может быть отказано, если: </w:t>
      </w:r>
    </w:p>
    <w:p w:rsidR="006A6EBF" w:rsidRPr="00B853FC" w:rsidRDefault="00B853FC" w:rsidP="00B853FC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Повреждение или дефект симулятора</w:t>
      </w:r>
      <w:r w:rsidR="006A6EBF" w:rsidRPr="00B853FC">
        <w:rPr>
          <w:rFonts w:ascii="Arial" w:hAnsi="Arial" w:cs="Arial"/>
          <w:sz w:val="28"/>
          <w:szCs w:val="28"/>
        </w:rPr>
        <w:t xml:space="preserve"> возник по причине неправильной эксплуатации или из-за ошибки пользователя</w:t>
      </w:r>
    </w:p>
    <w:p w:rsidR="006A6EBF" w:rsidRPr="00B853FC" w:rsidRDefault="00B853FC" w:rsidP="00B853FC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Повреждение или дефект симулятора</w:t>
      </w:r>
      <w:r w:rsidR="006A6EBF" w:rsidRPr="00B853FC">
        <w:rPr>
          <w:rFonts w:ascii="Arial" w:hAnsi="Arial" w:cs="Arial"/>
          <w:sz w:val="28"/>
          <w:szCs w:val="28"/>
        </w:rPr>
        <w:t xml:space="preserve"> возник вследствие ремонта неуполном</w:t>
      </w:r>
      <w:r>
        <w:rPr>
          <w:rFonts w:ascii="Arial" w:hAnsi="Arial" w:cs="Arial"/>
          <w:sz w:val="28"/>
          <w:szCs w:val="28"/>
        </w:rPr>
        <w:t>оченными лицами. Ремонт симулятора</w:t>
      </w:r>
      <w:r w:rsidR="006A6EBF" w:rsidRPr="00B853FC">
        <w:rPr>
          <w:rFonts w:ascii="Arial" w:hAnsi="Arial" w:cs="Arial"/>
          <w:sz w:val="28"/>
          <w:szCs w:val="28"/>
        </w:rPr>
        <w:t xml:space="preserve"> должен выполняться компанией-производителем, уполномоченным персоналом компании-поставщика или сервисным центром производителя. Также не допускается использование сменных компонентов от других производителей. </w:t>
      </w:r>
    </w:p>
    <w:p w:rsidR="006A6EBF" w:rsidRPr="00B853FC" w:rsidRDefault="006A6EBF" w:rsidP="00B853FC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B853FC">
        <w:rPr>
          <w:rFonts w:ascii="Arial" w:hAnsi="Arial" w:cs="Arial"/>
          <w:sz w:val="28"/>
          <w:szCs w:val="28"/>
        </w:rPr>
        <w:t>Повреждение или дефект, возник</w:t>
      </w:r>
      <w:r w:rsidR="00B853FC">
        <w:rPr>
          <w:rFonts w:ascii="Arial" w:hAnsi="Arial" w:cs="Arial"/>
          <w:sz w:val="28"/>
          <w:szCs w:val="28"/>
        </w:rPr>
        <w:t>шие вследствие хранения симулятора</w:t>
      </w:r>
      <w:r w:rsidRPr="00B853FC">
        <w:rPr>
          <w:rFonts w:ascii="Arial" w:hAnsi="Arial" w:cs="Arial"/>
          <w:sz w:val="28"/>
          <w:szCs w:val="28"/>
        </w:rPr>
        <w:t xml:space="preserve"> при недопустимых условиях, например, в окружающей среде с высокой температурой, влажностью, наличием химических компонентов или микроорганизмов. </w:t>
      </w:r>
      <w:proofErr w:type="gramEnd"/>
    </w:p>
    <w:p w:rsidR="006A6EBF" w:rsidRPr="00B853FC" w:rsidRDefault="006A6EBF" w:rsidP="00B853FC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 xml:space="preserve">Повреждение или дефект, причиной которого стало стихийной бедствие, например, пожар, землетрясение, удар молнии, град или другие природные явления, неподвластные контролю компании-поставщика. </w:t>
      </w:r>
    </w:p>
    <w:p w:rsidR="006A6EBF" w:rsidRPr="00B853FC" w:rsidRDefault="006A6EBF" w:rsidP="00B853FC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A6EBF" w:rsidRPr="00B853FC" w:rsidRDefault="006A6EBF" w:rsidP="00B853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 xml:space="preserve">Использование неоригинальных расходных материалов для данного оборудования невозможно, поскольку это может привести к некорректной работе оборудования и выходу его из строя.   </w:t>
      </w:r>
    </w:p>
    <w:p w:rsidR="006A6EBF" w:rsidRPr="00B853FC" w:rsidRDefault="006A6EBF" w:rsidP="00B853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>Производитель официально запрещает использовать материалы и комплектующие других производителей, поскольку в этом случае не гарантируется стабильная и бесперебойная работа устройства.</w:t>
      </w:r>
    </w:p>
    <w:p w:rsidR="006A6EBF" w:rsidRDefault="003F5446" w:rsidP="005220C3">
      <w:pPr>
        <w:rPr>
          <w:rStyle w:val="ad"/>
          <w:rFonts w:ascii="Arial" w:hAnsi="Arial" w:cs="Arial"/>
          <w:sz w:val="28"/>
          <w:szCs w:val="28"/>
        </w:rPr>
      </w:pPr>
      <w:hyperlink r:id="rId28" w:history="1"/>
    </w:p>
    <w:p w:rsidR="005220C3" w:rsidRPr="009256C7" w:rsidRDefault="009256C7" w:rsidP="005220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853FC" w:rsidRPr="00B27BBB" w:rsidRDefault="00B27BBB" w:rsidP="00B27BBB">
      <w:pPr>
        <w:pStyle w:val="1"/>
        <w:rPr>
          <w:rFonts w:ascii="Arial" w:hAnsi="Arial" w:cs="Arial"/>
          <w:b w:val="0"/>
          <w:color w:val="auto"/>
        </w:rPr>
      </w:pPr>
      <w:bookmarkStart w:id="22" w:name="_Toc59449391"/>
      <w:r w:rsidRPr="00B27BBB">
        <w:rPr>
          <w:rFonts w:ascii="Arial" w:hAnsi="Arial" w:cs="Arial"/>
          <w:b w:val="0"/>
          <w:color w:val="auto"/>
        </w:rPr>
        <w:t>7</w:t>
      </w:r>
      <w:r w:rsidR="00B853FC" w:rsidRPr="00B27BBB">
        <w:rPr>
          <w:rFonts w:ascii="Arial" w:hAnsi="Arial" w:cs="Arial"/>
          <w:b w:val="0"/>
          <w:color w:val="auto"/>
        </w:rPr>
        <w:t>.</w:t>
      </w:r>
      <w:r w:rsidR="00B853FC" w:rsidRPr="00B27BBB">
        <w:rPr>
          <w:rFonts w:ascii="Arial" w:hAnsi="Arial" w:cs="Arial"/>
          <w:color w:val="auto"/>
        </w:rPr>
        <w:t xml:space="preserve"> </w:t>
      </w:r>
      <w:proofErr w:type="spellStart"/>
      <w:r w:rsidR="00B853FC" w:rsidRPr="00B27BBB">
        <w:rPr>
          <w:rFonts w:ascii="Arial" w:hAnsi="Arial" w:cs="Arial"/>
          <w:color w:val="auto"/>
        </w:rPr>
        <w:t>Тех</w:t>
      </w:r>
      <w:proofErr w:type="gramStart"/>
      <w:r w:rsidR="00B853FC" w:rsidRPr="00B27BBB">
        <w:rPr>
          <w:rFonts w:ascii="Arial" w:hAnsi="Arial" w:cs="Arial"/>
          <w:color w:val="auto"/>
        </w:rPr>
        <w:t>.п</w:t>
      </w:r>
      <w:proofErr w:type="gramEnd"/>
      <w:r w:rsidR="00B853FC" w:rsidRPr="00B27BBB">
        <w:rPr>
          <w:rFonts w:ascii="Arial" w:hAnsi="Arial" w:cs="Arial"/>
          <w:color w:val="auto"/>
        </w:rPr>
        <w:t>оддержка</w:t>
      </w:r>
      <w:proofErr w:type="spellEnd"/>
      <w:r w:rsidR="00B853FC" w:rsidRPr="00B27BBB">
        <w:rPr>
          <w:rFonts w:ascii="Arial" w:hAnsi="Arial" w:cs="Arial"/>
          <w:color w:val="auto"/>
        </w:rPr>
        <w:t xml:space="preserve"> и ТБ.</w:t>
      </w:r>
      <w:bookmarkEnd w:id="22"/>
    </w:p>
    <w:p w:rsidR="00B853FC" w:rsidRDefault="00B853FC" w:rsidP="00B853FC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426F5">
        <w:rPr>
          <w:rFonts w:ascii="Arial" w:hAnsi="Arial" w:cs="Arial"/>
          <w:b/>
          <w:color w:val="FF0000"/>
          <w:sz w:val="28"/>
          <w:szCs w:val="28"/>
        </w:rPr>
        <w:t>Внимание! Используйте только оригинальные зарядные устройства от планшетов!</w:t>
      </w:r>
    </w:p>
    <w:p w:rsidR="00B853FC" w:rsidRPr="00563EAF" w:rsidRDefault="00B853FC" w:rsidP="00B853FC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Использование планшетов в иных целях не допустимо.</w:t>
      </w:r>
    </w:p>
    <w:p w:rsidR="00B853FC" w:rsidRPr="00563EAF" w:rsidRDefault="00B853FC" w:rsidP="00B853FC">
      <w:pPr>
        <w:jc w:val="both"/>
        <w:rPr>
          <w:rFonts w:ascii="Arial" w:hAnsi="Arial" w:cs="Arial"/>
          <w:b/>
          <w:sz w:val="28"/>
          <w:szCs w:val="28"/>
        </w:rPr>
      </w:pPr>
      <w:r w:rsidRPr="00E65633">
        <w:rPr>
          <w:rFonts w:ascii="Arial" w:hAnsi="Arial" w:cs="Arial"/>
          <w:b/>
          <w:sz w:val="28"/>
          <w:szCs w:val="28"/>
        </w:rPr>
        <w:t>Пароль</w:t>
      </w:r>
      <w:r w:rsidRPr="00563EAF">
        <w:rPr>
          <w:rFonts w:ascii="Arial" w:hAnsi="Arial" w:cs="Arial"/>
          <w:b/>
          <w:sz w:val="28"/>
          <w:szCs w:val="28"/>
        </w:rPr>
        <w:t xml:space="preserve"> </w:t>
      </w:r>
      <w:r w:rsidRPr="00E65633">
        <w:rPr>
          <w:rFonts w:ascii="Arial" w:hAnsi="Arial" w:cs="Arial"/>
          <w:b/>
          <w:sz w:val="28"/>
          <w:szCs w:val="28"/>
        </w:rPr>
        <w:t>от</w:t>
      </w:r>
      <w:r w:rsidRPr="00563EAF">
        <w:rPr>
          <w:rFonts w:ascii="Arial" w:hAnsi="Arial" w:cs="Arial"/>
          <w:b/>
          <w:sz w:val="28"/>
          <w:szCs w:val="28"/>
        </w:rPr>
        <w:t xml:space="preserve"> </w:t>
      </w:r>
      <w:r w:rsidRPr="00E65633">
        <w:rPr>
          <w:rFonts w:ascii="Arial" w:hAnsi="Arial" w:cs="Arial"/>
          <w:b/>
          <w:sz w:val="28"/>
          <w:szCs w:val="28"/>
        </w:rPr>
        <w:t>сети</w:t>
      </w:r>
      <w:r w:rsidRPr="00563E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65633">
        <w:rPr>
          <w:rFonts w:ascii="Arial" w:hAnsi="Arial" w:cs="Arial"/>
          <w:b/>
          <w:sz w:val="28"/>
          <w:szCs w:val="28"/>
          <w:lang w:val="en-US"/>
        </w:rPr>
        <w:t>LiveMonitor</w:t>
      </w:r>
      <w:proofErr w:type="spellEnd"/>
      <w:r w:rsidRPr="00563EAF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E65633">
        <w:rPr>
          <w:rFonts w:ascii="Arial" w:hAnsi="Arial" w:cs="Arial"/>
          <w:b/>
          <w:sz w:val="28"/>
          <w:szCs w:val="28"/>
          <w:lang w:val="en-US"/>
        </w:rPr>
        <w:t>livemonitor</w:t>
      </w:r>
      <w:proofErr w:type="spellEnd"/>
    </w:p>
    <w:p w:rsidR="00B853FC" w:rsidRDefault="00B853FC" w:rsidP="00B853FC">
      <w:pPr>
        <w:jc w:val="both"/>
        <w:rPr>
          <w:rFonts w:ascii="Arial" w:hAnsi="Arial" w:cs="Arial"/>
          <w:sz w:val="28"/>
          <w:szCs w:val="28"/>
        </w:rPr>
      </w:pPr>
      <w:r w:rsidRPr="004704DC">
        <w:rPr>
          <w:rFonts w:ascii="Arial" w:hAnsi="Arial" w:cs="Arial"/>
          <w:sz w:val="28"/>
          <w:szCs w:val="28"/>
        </w:rPr>
        <w:t xml:space="preserve">По вопросам и предложениям писать на адрес: </w:t>
      </w:r>
      <w:r w:rsidRPr="006A6EBF">
        <w:rPr>
          <w:rFonts w:ascii="Arial" w:hAnsi="Arial" w:cs="Arial"/>
          <w:sz w:val="28"/>
          <w:szCs w:val="28"/>
        </w:rPr>
        <w:t>office@medkompleks.com</w:t>
      </w:r>
    </w:p>
    <w:p w:rsidR="00B853FC" w:rsidRPr="00B853FC" w:rsidRDefault="00B853FC" w:rsidP="00B853FC">
      <w:pPr>
        <w:jc w:val="both"/>
        <w:rPr>
          <w:rFonts w:ascii="Arial" w:hAnsi="Arial" w:cs="Arial"/>
          <w:sz w:val="28"/>
          <w:szCs w:val="28"/>
        </w:rPr>
      </w:pPr>
      <w:r w:rsidRPr="00B853FC">
        <w:rPr>
          <w:rFonts w:ascii="Arial" w:hAnsi="Arial" w:cs="Arial"/>
          <w:sz w:val="28"/>
          <w:szCs w:val="28"/>
        </w:rPr>
        <w:t xml:space="preserve">Содержание данной инструкции может быть изменено без предварительного уведомления. </w:t>
      </w:r>
    </w:p>
    <w:p w:rsidR="005220C3" w:rsidRPr="004704DC" w:rsidRDefault="005220C3" w:rsidP="005220C3">
      <w:pPr>
        <w:rPr>
          <w:rFonts w:ascii="Arial" w:hAnsi="Arial" w:cs="Arial"/>
          <w:sz w:val="28"/>
          <w:szCs w:val="28"/>
        </w:rPr>
      </w:pPr>
    </w:p>
    <w:sectPr w:rsidR="005220C3" w:rsidRPr="004704DC" w:rsidSect="002B505C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3A" w:rsidRDefault="0031163A" w:rsidP="00C128A0">
      <w:pPr>
        <w:spacing w:after="0" w:line="240" w:lineRule="auto"/>
      </w:pPr>
      <w:r>
        <w:separator/>
      </w:r>
    </w:p>
  </w:endnote>
  <w:endnote w:type="continuationSeparator" w:id="0">
    <w:p w:rsidR="0031163A" w:rsidRDefault="0031163A" w:rsidP="00C1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12247"/>
      <w:docPartObj>
        <w:docPartGallery w:val="Page Numbers (Bottom of Page)"/>
        <w:docPartUnique/>
      </w:docPartObj>
    </w:sdtPr>
    <w:sdtEndPr/>
    <w:sdtContent>
      <w:p w:rsidR="00D26C73" w:rsidRDefault="009256C7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4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3A" w:rsidRDefault="0031163A" w:rsidP="00C128A0">
      <w:pPr>
        <w:spacing w:after="0" w:line="240" w:lineRule="auto"/>
      </w:pPr>
      <w:r>
        <w:separator/>
      </w:r>
    </w:p>
  </w:footnote>
  <w:footnote w:type="continuationSeparator" w:id="0">
    <w:p w:rsidR="0031163A" w:rsidRDefault="0031163A" w:rsidP="00C12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199"/>
    <w:multiLevelType w:val="hybridMultilevel"/>
    <w:tmpl w:val="CF7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10BCD"/>
    <w:multiLevelType w:val="hybridMultilevel"/>
    <w:tmpl w:val="31FE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E63B5"/>
    <w:multiLevelType w:val="hybridMultilevel"/>
    <w:tmpl w:val="28B2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349"/>
    <w:rsid w:val="00030754"/>
    <w:rsid w:val="00045712"/>
    <w:rsid w:val="00067DEE"/>
    <w:rsid w:val="000C2FF0"/>
    <w:rsid w:val="000C6821"/>
    <w:rsid w:val="000E051C"/>
    <w:rsid w:val="000F3E38"/>
    <w:rsid w:val="00116153"/>
    <w:rsid w:val="0017117A"/>
    <w:rsid w:val="00180DED"/>
    <w:rsid w:val="001962B9"/>
    <w:rsid w:val="001B407D"/>
    <w:rsid w:val="001D325A"/>
    <w:rsid w:val="002013A3"/>
    <w:rsid w:val="002053E8"/>
    <w:rsid w:val="00214220"/>
    <w:rsid w:val="0021700E"/>
    <w:rsid w:val="002276BF"/>
    <w:rsid w:val="00233692"/>
    <w:rsid w:val="002435C8"/>
    <w:rsid w:val="00260510"/>
    <w:rsid w:val="00266F2A"/>
    <w:rsid w:val="00290C2F"/>
    <w:rsid w:val="002A3C6B"/>
    <w:rsid w:val="002A64C3"/>
    <w:rsid w:val="002B505C"/>
    <w:rsid w:val="002B5BC1"/>
    <w:rsid w:val="002E5231"/>
    <w:rsid w:val="002F7AF4"/>
    <w:rsid w:val="003030FC"/>
    <w:rsid w:val="00306DCF"/>
    <w:rsid w:val="0031163A"/>
    <w:rsid w:val="003157E8"/>
    <w:rsid w:val="00336F03"/>
    <w:rsid w:val="00347F10"/>
    <w:rsid w:val="00353769"/>
    <w:rsid w:val="00383A6A"/>
    <w:rsid w:val="0039175F"/>
    <w:rsid w:val="003B276C"/>
    <w:rsid w:val="003B5645"/>
    <w:rsid w:val="003F5446"/>
    <w:rsid w:val="004321C6"/>
    <w:rsid w:val="0044005D"/>
    <w:rsid w:val="0044210E"/>
    <w:rsid w:val="004568C4"/>
    <w:rsid w:val="00462A39"/>
    <w:rsid w:val="004704DC"/>
    <w:rsid w:val="0049043A"/>
    <w:rsid w:val="004A54E8"/>
    <w:rsid w:val="004A5CCE"/>
    <w:rsid w:val="004B1A59"/>
    <w:rsid w:val="004D071D"/>
    <w:rsid w:val="004E0C04"/>
    <w:rsid w:val="004E5032"/>
    <w:rsid w:val="004F2154"/>
    <w:rsid w:val="005220C3"/>
    <w:rsid w:val="00563EAF"/>
    <w:rsid w:val="005658F2"/>
    <w:rsid w:val="005759C5"/>
    <w:rsid w:val="00596C5C"/>
    <w:rsid w:val="005B0CA9"/>
    <w:rsid w:val="005F1E69"/>
    <w:rsid w:val="005F2073"/>
    <w:rsid w:val="00694841"/>
    <w:rsid w:val="006A6EBF"/>
    <w:rsid w:val="006D20A8"/>
    <w:rsid w:val="007C2CE9"/>
    <w:rsid w:val="007C55EA"/>
    <w:rsid w:val="007C6542"/>
    <w:rsid w:val="007E3F2C"/>
    <w:rsid w:val="007E5BDA"/>
    <w:rsid w:val="007F21B2"/>
    <w:rsid w:val="00821476"/>
    <w:rsid w:val="0082383B"/>
    <w:rsid w:val="00855E61"/>
    <w:rsid w:val="0089353F"/>
    <w:rsid w:val="00896E79"/>
    <w:rsid w:val="008D1688"/>
    <w:rsid w:val="00904103"/>
    <w:rsid w:val="009256C7"/>
    <w:rsid w:val="00935987"/>
    <w:rsid w:val="009362E6"/>
    <w:rsid w:val="00970CFD"/>
    <w:rsid w:val="00987AB8"/>
    <w:rsid w:val="00A0542B"/>
    <w:rsid w:val="00A473B4"/>
    <w:rsid w:val="00A54DAD"/>
    <w:rsid w:val="00A85A03"/>
    <w:rsid w:val="00A92D9D"/>
    <w:rsid w:val="00AF3B38"/>
    <w:rsid w:val="00B17113"/>
    <w:rsid w:val="00B26888"/>
    <w:rsid w:val="00B27BBB"/>
    <w:rsid w:val="00B36EB9"/>
    <w:rsid w:val="00B40932"/>
    <w:rsid w:val="00B5460C"/>
    <w:rsid w:val="00B623A0"/>
    <w:rsid w:val="00B7138C"/>
    <w:rsid w:val="00B853FC"/>
    <w:rsid w:val="00B9660F"/>
    <w:rsid w:val="00BA38F7"/>
    <w:rsid w:val="00BD6502"/>
    <w:rsid w:val="00C03589"/>
    <w:rsid w:val="00C128A0"/>
    <w:rsid w:val="00C315DF"/>
    <w:rsid w:val="00C426F5"/>
    <w:rsid w:val="00C50330"/>
    <w:rsid w:val="00CA203E"/>
    <w:rsid w:val="00CB4EA7"/>
    <w:rsid w:val="00CD4534"/>
    <w:rsid w:val="00CE2992"/>
    <w:rsid w:val="00CE62EE"/>
    <w:rsid w:val="00D26C73"/>
    <w:rsid w:val="00D35C82"/>
    <w:rsid w:val="00D546FE"/>
    <w:rsid w:val="00D855BC"/>
    <w:rsid w:val="00DA5559"/>
    <w:rsid w:val="00DC35C6"/>
    <w:rsid w:val="00E1763E"/>
    <w:rsid w:val="00E21BBA"/>
    <w:rsid w:val="00E24BB0"/>
    <w:rsid w:val="00E5236A"/>
    <w:rsid w:val="00E56349"/>
    <w:rsid w:val="00E65633"/>
    <w:rsid w:val="00E70A8C"/>
    <w:rsid w:val="00E8746A"/>
    <w:rsid w:val="00EB5A65"/>
    <w:rsid w:val="00F34269"/>
    <w:rsid w:val="00F469D9"/>
    <w:rsid w:val="00F610EF"/>
    <w:rsid w:val="00F75FAA"/>
    <w:rsid w:val="00F97B18"/>
    <w:rsid w:val="00FD58E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88"/>
  </w:style>
  <w:style w:type="paragraph" w:styleId="1">
    <w:name w:val="heading 1"/>
    <w:basedOn w:val="a"/>
    <w:next w:val="a"/>
    <w:link w:val="10"/>
    <w:uiPriority w:val="9"/>
    <w:qFormat/>
    <w:rsid w:val="00E56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3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6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56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34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12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8A0"/>
  </w:style>
  <w:style w:type="paragraph" w:styleId="a9">
    <w:name w:val="footer"/>
    <w:basedOn w:val="a"/>
    <w:link w:val="aa"/>
    <w:uiPriority w:val="99"/>
    <w:unhideWhenUsed/>
    <w:rsid w:val="00C12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8A0"/>
  </w:style>
  <w:style w:type="paragraph" w:styleId="ab">
    <w:name w:val="TOC Heading"/>
    <w:basedOn w:val="1"/>
    <w:next w:val="a"/>
    <w:uiPriority w:val="39"/>
    <w:unhideWhenUsed/>
    <w:qFormat/>
    <w:rsid w:val="006D20A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D20A8"/>
    <w:pPr>
      <w:spacing w:after="100"/>
    </w:pPr>
  </w:style>
  <w:style w:type="table" w:styleId="ac">
    <w:name w:val="Table Grid"/>
    <w:basedOn w:val="a1"/>
    <w:uiPriority w:val="59"/>
    <w:rsid w:val="0044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9256C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52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2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toc 2"/>
    <w:basedOn w:val="a"/>
    <w:next w:val="a"/>
    <w:autoRedefine/>
    <w:uiPriority w:val="39"/>
    <w:unhideWhenUsed/>
    <w:rsid w:val="00B27BB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27BB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3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6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56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34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12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8A0"/>
  </w:style>
  <w:style w:type="paragraph" w:styleId="a9">
    <w:name w:val="footer"/>
    <w:basedOn w:val="a"/>
    <w:link w:val="aa"/>
    <w:uiPriority w:val="99"/>
    <w:unhideWhenUsed/>
    <w:rsid w:val="00C12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8A0"/>
  </w:style>
  <w:style w:type="paragraph" w:styleId="ab">
    <w:name w:val="TOC Heading"/>
    <w:basedOn w:val="1"/>
    <w:next w:val="a"/>
    <w:uiPriority w:val="39"/>
    <w:unhideWhenUsed/>
    <w:qFormat/>
    <w:rsid w:val="006D20A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6D20A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medcompleks@mail.ru" TargetMode="Externa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AB30-4C6A-4AE0-897A-8A1589FD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13</cp:revision>
  <cp:lastPrinted>2021-12-06T10:47:00Z</cp:lastPrinted>
  <dcterms:created xsi:type="dcterms:W3CDTF">2017-10-16T03:55:00Z</dcterms:created>
  <dcterms:modified xsi:type="dcterms:W3CDTF">2025-06-16T11:22:00Z</dcterms:modified>
</cp:coreProperties>
</file>